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27607" w14:textId="4E22F08F" w:rsidR="00A81727" w:rsidRPr="00A81727" w:rsidRDefault="00A81727" w:rsidP="00A81727">
      <w:pPr>
        <w:rPr>
          <w:b/>
        </w:rPr>
      </w:pPr>
      <w:r w:rsidRPr="00A81727">
        <w:rPr>
          <w:noProof/>
        </w:rPr>
        <w:drawing>
          <wp:inline distT="0" distB="0" distL="0" distR="0" wp14:anchorId="5233C7B4" wp14:editId="278116AA">
            <wp:extent cx="6610350" cy="895350"/>
            <wp:effectExtent l="0" t="0" r="0" b="0"/>
            <wp:docPr id="2" name="Рисунок 1" descr="C:\Users\user\Desktop\бланк_колон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ланк_колонтиту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727">
        <w:rPr>
          <w:b/>
        </w:rPr>
        <w:t xml:space="preserve"> </w:t>
      </w:r>
    </w:p>
    <w:p w14:paraId="21633D1C" w14:textId="0182FD0A" w:rsidR="004524CE" w:rsidRPr="00BC4607" w:rsidRDefault="00A81727" w:rsidP="00BC4607">
      <w:pPr>
        <w:rPr>
          <w:b/>
          <w:i/>
          <w:color w:val="000000" w:themeColor="text1"/>
          <w:u w:val="single"/>
        </w:rPr>
      </w:pPr>
      <w:bookmarkStart w:id="0" w:name="_Hlk145586765"/>
      <w:r w:rsidRPr="00A81727">
        <w:rPr>
          <w:b/>
          <w:i/>
          <w:color w:val="000000" w:themeColor="text1"/>
          <w:u w:val="single"/>
        </w:rPr>
        <w:t>Программа 2024 год для 9-11 классов</w:t>
      </w:r>
    </w:p>
    <w:p w14:paraId="51F3C54A" w14:textId="6EC547E0" w:rsidR="00A81727" w:rsidRPr="00A81727" w:rsidRDefault="00A81727" w:rsidP="00A81727">
      <w:pPr>
        <w:widowControl w:val="0"/>
        <w:autoSpaceDE w:val="0"/>
        <w:autoSpaceDN w:val="0"/>
        <w:adjustRightInd w:val="0"/>
        <w:jc w:val="center"/>
        <w:outlineLvl w:val="0"/>
        <w:rPr>
          <w:b/>
          <w:i/>
          <w:color w:val="C00000"/>
          <w:sz w:val="28"/>
          <w:szCs w:val="28"/>
          <w:u w:val="single"/>
        </w:rPr>
      </w:pPr>
      <w:r w:rsidRPr="00A81727">
        <w:rPr>
          <w:b/>
          <w:color w:val="C00000"/>
          <w:sz w:val="32"/>
          <w:szCs w:val="32"/>
          <w:u w:val="single"/>
          <w:shd w:val="clear" w:color="auto" w:fill="FFFFFF"/>
        </w:rPr>
        <w:t>Самая зажигательная вечеринка этого лета!</w:t>
      </w:r>
    </w:p>
    <w:p w14:paraId="0FE48852" w14:textId="3C45C36D" w:rsidR="00A81727" w:rsidRPr="005D4B4E" w:rsidRDefault="00A81727" w:rsidP="00A81727">
      <w:pPr>
        <w:widowControl w:val="0"/>
        <w:autoSpaceDE w:val="0"/>
        <w:autoSpaceDN w:val="0"/>
        <w:adjustRightInd w:val="0"/>
        <w:jc w:val="center"/>
        <w:outlineLvl w:val="0"/>
        <w:rPr>
          <w:b/>
          <w:i/>
          <w:color w:val="C00000"/>
          <w:sz w:val="40"/>
          <w:szCs w:val="40"/>
          <w:shd w:val="clear" w:color="auto" w:fill="FFFFFF"/>
        </w:rPr>
      </w:pPr>
      <w:r w:rsidRPr="005D4B4E">
        <w:rPr>
          <w:b/>
          <w:i/>
          <w:color w:val="C00000"/>
          <w:sz w:val="40"/>
          <w:szCs w:val="40"/>
          <w:shd w:val="clear" w:color="auto" w:fill="FFFFFF"/>
        </w:rPr>
        <w:t>«ОТРЫВ в</w:t>
      </w:r>
      <w:r w:rsidR="004B00C9">
        <w:rPr>
          <w:b/>
          <w:i/>
          <w:color w:val="C00000"/>
          <w:sz w:val="40"/>
          <w:szCs w:val="40"/>
          <w:shd w:val="clear" w:color="auto" w:fill="FFFFFF"/>
        </w:rPr>
        <w:t xml:space="preserve"> </w:t>
      </w:r>
      <w:proofErr w:type="spellStart"/>
      <w:r w:rsidR="004B00C9">
        <w:rPr>
          <w:b/>
          <w:i/>
          <w:color w:val="C00000"/>
          <w:sz w:val="40"/>
          <w:szCs w:val="40"/>
          <w:shd w:val="clear" w:color="auto" w:fill="FFFFFF"/>
          <w:lang w:val="en-US"/>
        </w:rPr>
        <w:t>FordeWind</w:t>
      </w:r>
      <w:proofErr w:type="spellEnd"/>
      <w:r w:rsidRPr="005D4B4E">
        <w:rPr>
          <w:b/>
          <w:i/>
          <w:color w:val="C00000"/>
          <w:sz w:val="40"/>
          <w:szCs w:val="40"/>
          <w:shd w:val="clear" w:color="auto" w:fill="FFFFFF"/>
        </w:rPr>
        <w:t>!»</w:t>
      </w:r>
    </w:p>
    <w:p w14:paraId="4D4E5C7F" w14:textId="7CE6E233" w:rsidR="00A81727" w:rsidRPr="00BC4607" w:rsidRDefault="00A81727" w:rsidP="00A81727">
      <w:pPr>
        <w:widowControl w:val="0"/>
        <w:autoSpaceDE w:val="0"/>
        <w:autoSpaceDN w:val="0"/>
        <w:adjustRightInd w:val="0"/>
        <w:jc w:val="center"/>
        <w:outlineLvl w:val="0"/>
        <w:rPr>
          <w:i/>
          <w:color w:val="C00000"/>
          <w:sz w:val="28"/>
          <w:szCs w:val="28"/>
        </w:rPr>
      </w:pPr>
      <w:r w:rsidRPr="00BC4607">
        <w:rPr>
          <w:i/>
          <w:color w:val="C00000"/>
          <w:sz w:val="28"/>
          <w:szCs w:val="28"/>
        </w:rPr>
        <w:t xml:space="preserve">Программа выпускного вечера с теплоходной прогулкой, с пикником </w:t>
      </w:r>
      <w:proofErr w:type="spellStart"/>
      <w:r w:rsidR="004B00C9" w:rsidRPr="004B00C9">
        <w:rPr>
          <w:i/>
          <w:color w:val="C00000"/>
          <w:sz w:val="28"/>
          <w:szCs w:val="28"/>
        </w:rPr>
        <w:t>Яхкт</w:t>
      </w:r>
      <w:proofErr w:type="spellEnd"/>
      <w:r w:rsidR="004B00C9" w:rsidRPr="004B00C9">
        <w:rPr>
          <w:i/>
          <w:color w:val="C00000"/>
          <w:sz w:val="28"/>
          <w:szCs w:val="28"/>
        </w:rPr>
        <w:t xml:space="preserve"> – Клубе «</w:t>
      </w:r>
      <w:proofErr w:type="spellStart"/>
      <w:r w:rsidR="004B00C9" w:rsidRPr="004B00C9">
        <w:rPr>
          <w:i/>
          <w:color w:val="C00000"/>
          <w:sz w:val="28"/>
          <w:szCs w:val="28"/>
        </w:rPr>
        <w:t>FordeWind</w:t>
      </w:r>
      <w:proofErr w:type="spellEnd"/>
      <w:r w:rsidR="004B00C9" w:rsidRPr="004B00C9">
        <w:rPr>
          <w:i/>
          <w:color w:val="C00000"/>
          <w:sz w:val="28"/>
          <w:szCs w:val="28"/>
        </w:rPr>
        <w:t>»</w:t>
      </w:r>
      <w:r w:rsidRPr="00BC4607">
        <w:rPr>
          <w:i/>
          <w:color w:val="C00000"/>
          <w:sz w:val="28"/>
          <w:szCs w:val="28"/>
        </w:rPr>
        <w:t xml:space="preserve">, с интерактивной развлекательной программой. </w:t>
      </w:r>
    </w:p>
    <w:p w14:paraId="523F6281" w14:textId="29040129" w:rsidR="00A81727" w:rsidRPr="00BC4607" w:rsidRDefault="00A81727" w:rsidP="00A81727">
      <w:pPr>
        <w:widowControl w:val="0"/>
        <w:autoSpaceDE w:val="0"/>
        <w:autoSpaceDN w:val="0"/>
        <w:adjustRightInd w:val="0"/>
        <w:jc w:val="center"/>
        <w:outlineLvl w:val="0"/>
        <w:rPr>
          <w:i/>
          <w:color w:val="C00000"/>
          <w:sz w:val="28"/>
          <w:szCs w:val="28"/>
        </w:rPr>
      </w:pPr>
      <w:r w:rsidRPr="00BC4607">
        <w:rPr>
          <w:i/>
          <w:color w:val="C00000"/>
          <w:sz w:val="28"/>
          <w:szCs w:val="28"/>
        </w:rPr>
        <w:t>ПЕНА - ПАТИ</w:t>
      </w:r>
      <w:r w:rsidRPr="00BC4607">
        <w:rPr>
          <w:sz w:val="28"/>
          <w:szCs w:val="28"/>
        </w:rPr>
        <w:t xml:space="preserve"> </w:t>
      </w:r>
      <w:r w:rsidRPr="00BC4607">
        <w:rPr>
          <w:color w:val="C00000"/>
          <w:sz w:val="28"/>
          <w:szCs w:val="28"/>
        </w:rPr>
        <w:t>— это именно то</w:t>
      </w:r>
      <w:r w:rsidRPr="00BC4607">
        <w:rPr>
          <w:i/>
          <w:color w:val="C00000"/>
          <w:sz w:val="28"/>
          <w:szCs w:val="28"/>
        </w:rPr>
        <w:t>, что принесет вам сплошной восторг и море эмоций.</w:t>
      </w:r>
    </w:p>
    <w:p w14:paraId="25A306A6" w14:textId="638EEB5B" w:rsidR="00A81727" w:rsidRPr="005D4B4E" w:rsidRDefault="00A81727" w:rsidP="00776CB8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u w:val="single"/>
          <w:shd w:val="clear" w:color="auto" w:fill="FFFFFF"/>
        </w:rPr>
      </w:pPr>
      <w:bookmarkStart w:id="1" w:name="_Hlk157428554"/>
      <w:r w:rsidRPr="005D4B4E">
        <w:rPr>
          <w:b/>
          <w:color w:val="000000" w:themeColor="text1"/>
          <w:u w:val="single"/>
          <w:shd w:val="clear" w:color="auto" w:fill="FFFFFF"/>
        </w:rPr>
        <w:t>Программа:</w:t>
      </w:r>
    </w:p>
    <w:bookmarkEnd w:id="1"/>
    <w:p w14:paraId="184DC5FD" w14:textId="7FBCAF5A" w:rsidR="00A81727" w:rsidRDefault="00A81727" w:rsidP="00A81727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 w:rsidRPr="00A81727">
        <w:rPr>
          <w:rFonts w:ascii="Times New Roman" w:hAnsi="Times New Roman" w:cs="Times New Roman"/>
          <w:sz w:val="24"/>
          <w:szCs w:val="24"/>
        </w:rPr>
        <w:t xml:space="preserve">11-00. Встреча выпускников </w:t>
      </w:r>
      <w:r w:rsidR="008D7AC4">
        <w:rPr>
          <w:rFonts w:ascii="Times New Roman" w:hAnsi="Times New Roman" w:cs="Times New Roman"/>
          <w:sz w:val="24"/>
          <w:szCs w:val="24"/>
        </w:rPr>
        <w:t>у стула Гиганта.</w:t>
      </w:r>
    </w:p>
    <w:p w14:paraId="0C4F53B7" w14:textId="0E4C7CC3" w:rsidR="008D7AC4" w:rsidRPr="008D7AC4" w:rsidRDefault="008D7AC4" w:rsidP="008D7AC4">
      <w:pPr>
        <w:jc w:val="both"/>
      </w:pPr>
      <w:r w:rsidRPr="00B23A18">
        <w:rPr>
          <w:u w:val="single"/>
        </w:rPr>
        <w:t xml:space="preserve">- </w:t>
      </w:r>
      <w:r w:rsidRPr="00B23A18">
        <w:rPr>
          <w:b/>
          <w:bCs/>
          <w:u w:val="single"/>
        </w:rPr>
        <w:t xml:space="preserve">Обзорная экскурсия </w:t>
      </w:r>
      <w:r w:rsidRPr="00B23A18">
        <w:rPr>
          <w:rFonts w:eastAsiaTheme="minorEastAsia"/>
          <w:b/>
          <w:bCs/>
          <w:color w:val="000000"/>
          <w:u w:val="single"/>
          <w:lang w:eastAsia="ko-KR"/>
        </w:rPr>
        <w:t>Дубна</w:t>
      </w:r>
      <w:r w:rsidRPr="00B23A18">
        <w:rPr>
          <w:rFonts w:eastAsiaTheme="minorEastAsia"/>
          <w:b/>
          <w:color w:val="000000"/>
          <w:u w:val="single"/>
          <w:lang w:eastAsia="ko-KR"/>
        </w:rPr>
        <w:t xml:space="preserve"> – город будущего.</w:t>
      </w:r>
      <w:r>
        <w:rPr>
          <w:rFonts w:eastAsiaTheme="minorEastAsia"/>
          <w:b/>
          <w:color w:val="000000"/>
          <w:sz w:val="26"/>
          <w:szCs w:val="26"/>
          <w:lang w:eastAsia="ko-KR"/>
        </w:rPr>
        <w:t xml:space="preserve"> </w:t>
      </w:r>
      <w:r>
        <w:rPr>
          <w:rFonts w:eastAsiaTheme="minorEastAsia"/>
          <w:color w:val="000000"/>
          <w:sz w:val="26"/>
          <w:szCs w:val="26"/>
          <w:shd w:val="clear" w:color="auto" w:fill="FFFFFF"/>
          <w:lang w:eastAsia="ko-KR"/>
        </w:rPr>
        <w:t xml:space="preserve">Дубна и Объединенный институт ядерных исследований практически синонимы. </w:t>
      </w:r>
      <w:r>
        <w:rPr>
          <w:rFonts w:eastAsiaTheme="minorEastAsia"/>
          <w:color w:val="000000"/>
          <w:sz w:val="26"/>
          <w:szCs w:val="26"/>
          <w:lang w:eastAsia="ko-KR"/>
        </w:rPr>
        <w:t xml:space="preserve">Экскурсия будет посвящена выдающимся физикам, которые жили и работали в Дубне. Вы познакомитесь с </w:t>
      </w:r>
      <w:r>
        <w:rPr>
          <w:color w:val="000000" w:themeColor="text1"/>
          <w:sz w:val="26"/>
          <w:szCs w:val="26"/>
        </w:rPr>
        <w:t xml:space="preserve">самой большой в Евразии таблицей Менделеева - </w:t>
      </w:r>
      <w:r>
        <w:rPr>
          <w:color w:val="000000" w:themeColor="text1"/>
          <w:sz w:val="26"/>
          <w:szCs w:val="26"/>
          <w:shd w:val="clear" w:color="auto" w:fill="FFFFFF"/>
        </w:rPr>
        <w:t>284 кв.м</w:t>
      </w:r>
      <w:r>
        <w:rPr>
          <w:color w:val="000000" w:themeColor="text1"/>
          <w:sz w:val="26"/>
          <w:szCs w:val="26"/>
        </w:rPr>
        <w:t xml:space="preserve">. </w:t>
      </w:r>
    </w:p>
    <w:p w14:paraId="2581EE71" w14:textId="4CD079CD" w:rsidR="00F67691" w:rsidRPr="0020368E" w:rsidRDefault="008D7AC4" w:rsidP="00F67691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Теплоходная прогулка за </w:t>
      </w:r>
      <w:r w:rsidRPr="0020368E">
        <w:rPr>
          <w:b/>
          <w:sz w:val="22"/>
          <w:szCs w:val="22"/>
        </w:rPr>
        <w:t>доп. плату</w:t>
      </w:r>
      <w:r>
        <w:rPr>
          <w:b/>
          <w:sz w:val="22"/>
          <w:szCs w:val="22"/>
        </w:rPr>
        <w:t>, под запрос</w:t>
      </w:r>
      <w:r w:rsidRPr="0020368E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500 руб. / чел.</w:t>
      </w:r>
      <w:r w:rsidRPr="0020368E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A81727" w:rsidRPr="00A81727">
        <w:t xml:space="preserve">Выпускники отправляются в увлекательное и интересное </w:t>
      </w:r>
      <w:r w:rsidR="00BC4607">
        <w:t xml:space="preserve">водное </w:t>
      </w:r>
      <w:r w:rsidR="00A81727" w:rsidRPr="00A81727">
        <w:t>путешествие</w:t>
      </w:r>
      <w:r w:rsidR="00BC4607">
        <w:t xml:space="preserve"> (Волга или Московское море)</w:t>
      </w:r>
      <w:r w:rsidR="00A81727">
        <w:t>.</w:t>
      </w:r>
      <w:r w:rsidR="00A81727" w:rsidRPr="00A81727">
        <w:t xml:space="preserve"> </w:t>
      </w:r>
      <w:r w:rsidR="00BC4607">
        <w:t>Путешествие в сопровождении экскурсовода. С</w:t>
      </w:r>
      <w:r w:rsidR="00BC4607" w:rsidRPr="00BC4607">
        <w:t xml:space="preserve"> водных просторов вы</w:t>
      </w:r>
      <w:r w:rsidR="00BC4607">
        <w:t>пускники</w:t>
      </w:r>
      <w:r w:rsidR="00BC4607" w:rsidRPr="00BC4607">
        <w:t xml:space="preserve"> увид</w:t>
      </w:r>
      <w:r w:rsidR="00BC4607">
        <w:t>ят</w:t>
      </w:r>
      <w:r w:rsidR="00BC4607" w:rsidRPr="00BC4607">
        <w:t xml:space="preserve"> панораму самого грандиозного сооружения – плотины Иваньковской ГЭС, полюбу</w:t>
      </w:r>
      <w:r w:rsidR="00BC4607">
        <w:t>ются</w:t>
      </w:r>
      <w:r w:rsidR="00BC4607" w:rsidRPr="00BC4607">
        <w:t xml:space="preserve"> пейзажами </w:t>
      </w:r>
      <w:r w:rsidR="00BC4607">
        <w:t>волжских просторов.</w:t>
      </w:r>
      <w:bookmarkStart w:id="2" w:name="_Hlk158375647"/>
      <w:r w:rsidR="00F67691" w:rsidRPr="00F67691">
        <w:rPr>
          <w:b/>
          <w:sz w:val="22"/>
          <w:szCs w:val="22"/>
        </w:rPr>
        <w:t xml:space="preserve"> </w:t>
      </w:r>
    </w:p>
    <w:bookmarkEnd w:id="2"/>
    <w:p w14:paraId="3E46D459" w14:textId="0C883A55" w:rsidR="00A81727" w:rsidRPr="00A81727" w:rsidRDefault="00A81727" w:rsidP="00A81727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A81727">
        <w:rPr>
          <w:rFonts w:ascii="Times New Roman" w:hAnsi="Times New Roman" w:cs="Times New Roman"/>
          <w:b w:val="0"/>
          <w:sz w:val="24"/>
          <w:szCs w:val="24"/>
        </w:rPr>
        <w:t xml:space="preserve">Выпускники отправляются в </w:t>
      </w:r>
      <w:r w:rsidR="00BF70D6">
        <w:rPr>
          <w:rFonts w:ascii="Times New Roman" w:hAnsi="Times New Roman" w:cs="Times New Roman"/>
          <w:b w:val="0"/>
          <w:sz w:val="24"/>
          <w:szCs w:val="24"/>
        </w:rPr>
        <w:t xml:space="preserve">яхт-клуб </w:t>
      </w:r>
      <w:r w:rsidR="00BF70D6" w:rsidRPr="00BF70D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«</w:t>
      </w:r>
      <w:proofErr w:type="spellStart"/>
      <w:r w:rsidR="00BF70D6" w:rsidRPr="00BF70D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FordeWind</w:t>
      </w:r>
      <w:proofErr w:type="spellEnd"/>
      <w:r w:rsidR="00BF70D6" w:rsidRPr="00BF70D6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>».</w:t>
      </w:r>
    </w:p>
    <w:p w14:paraId="0A931B63" w14:textId="785837F4" w:rsidR="004B00C9" w:rsidRPr="00E72126" w:rsidRDefault="004B00C9" w:rsidP="004B00C9">
      <w:pPr>
        <w:pStyle w:val="a4"/>
      </w:pPr>
      <w:r w:rsidRPr="00E72126">
        <w:t xml:space="preserve">Переезд в </w:t>
      </w:r>
      <w:r>
        <w:t>Яхт-клуб</w:t>
      </w:r>
      <w:r w:rsidRPr="00E72126">
        <w:t xml:space="preserve"> «</w:t>
      </w:r>
      <w:proofErr w:type="spellStart"/>
      <w:r>
        <w:t>FordeWind</w:t>
      </w:r>
      <w:proofErr w:type="spellEnd"/>
      <w:r w:rsidRPr="00E72126">
        <w:t>».</w:t>
      </w:r>
    </w:p>
    <w:p w14:paraId="488E4AA8" w14:textId="173984FD" w:rsidR="004B00C9" w:rsidRPr="00B02DD5" w:rsidRDefault="004B00C9" w:rsidP="004B00C9">
      <w:pPr>
        <w:pStyle w:val="a4"/>
        <w:jc w:val="both"/>
        <w:rPr>
          <w:rStyle w:val="a3"/>
          <w:b w:val="0"/>
          <w:bCs w:val="0"/>
          <w:sz w:val="26"/>
          <w:szCs w:val="26"/>
        </w:rPr>
      </w:pPr>
      <w:r w:rsidRPr="00E72126">
        <w:t>Прибытие</w:t>
      </w:r>
      <w:r w:rsidRPr="002847BF">
        <w:t xml:space="preserve"> </w:t>
      </w:r>
      <w:r w:rsidRPr="00E72126">
        <w:t>«</w:t>
      </w:r>
      <w:proofErr w:type="spellStart"/>
      <w:r>
        <w:t>FordeWind</w:t>
      </w:r>
      <w:proofErr w:type="spellEnd"/>
      <w:r w:rsidRPr="00E72126">
        <w:t xml:space="preserve">». </w:t>
      </w:r>
      <w:r>
        <w:t>Яхт-клуб</w:t>
      </w:r>
      <w:r w:rsidRPr="00E72126">
        <w:t xml:space="preserve"> «</w:t>
      </w:r>
      <w:proofErr w:type="spellStart"/>
      <w:r>
        <w:t>FordeWind</w:t>
      </w:r>
      <w:proofErr w:type="spellEnd"/>
      <w:r w:rsidRPr="00E72126">
        <w:t>»</w:t>
      </w:r>
      <w:r w:rsidRPr="00E72126">
        <w:rPr>
          <w:rStyle w:val="a3"/>
        </w:rPr>
        <w:t xml:space="preserve"> находится в живописном, экологич</w:t>
      </w:r>
      <w:r>
        <w:rPr>
          <w:rStyle w:val="a3"/>
        </w:rPr>
        <w:t>но</w:t>
      </w:r>
      <w:r w:rsidRPr="00E72126">
        <w:rPr>
          <w:rStyle w:val="a3"/>
        </w:rPr>
        <w:t xml:space="preserve"> чистом районе </w:t>
      </w:r>
      <w:r w:rsidR="008D7AC4">
        <w:rPr>
          <w:rStyle w:val="a3"/>
          <w:sz w:val="26"/>
          <w:szCs w:val="26"/>
        </w:rPr>
        <w:t>и</w:t>
      </w:r>
      <w:r w:rsidRPr="00B02DD5">
        <w:rPr>
          <w:rStyle w:val="a3"/>
          <w:sz w:val="26"/>
          <w:szCs w:val="26"/>
        </w:rPr>
        <w:t xml:space="preserve"> ещё здесь просторная ухоженная территория с живописными видами и прибрежной линией.</w:t>
      </w:r>
    </w:p>
    <w:p w14:paraId="15D2DC06" w14:textId="25B20791" w:rsidR="004B00C9" w:rsidRPr="00076A8C" w:rsidRDefault="004B00C9" w:rsidP="004B00C9">
      <w:pPr>
        <w:jc w:val="both"/>
        <w:rPr>
          <w:b/>
          <w:bCs/>
        </w:rPr>
      </w:pPr>
      <w:r w:rsidRPr="00076A8C">
        <w:t>В яхт-клуб «</w:t>
      </w:r>
      <w:proofErr w:type="spellStart"/>
      <w:r w:rsidRPr="00076A8C">
        <w:t>FordeWind</w:t>
      </w:r>
      <w:proofErr w:type="spellEnd"/>
      <w:r w:rsidRPr="00076A8C">
        <w:t>» есть всё необходимое для комфортного отдыха: оборудованный шатровый лагерь, пляж</w:t>
      </w:r>
      <w:r w:rsidR="008D7AC4">
        <w:t>ная зона.</w:t>
      </w:r>
    </w:p>
    <w:p w14:paraId="67405928" w14:textId="236AABE0" w:rsidR="00A81727" w:rsidRPr="00A81727" w:rsidRDefault="00233C7B" w:rsidP="00A81727">
      <w:pPr>
        <w:rPr>
          <w:b/>
        </w:rPr>
      </w:pPr>
      <w:r>
        <w:t>В</w:t>
      </w:r>
      <w:r w:rsidR="00A81727" w:rsidRPr="00A81727">
        <w:t>ыпускников ждет самая лучшая команда аниматоров и самый обаятельный молодежный ведущий. Девиз вечеринки</w:t>
      </w:r>
      <w:r w:rsidR="00A81727" w:rsidRPr="00A81727">
        <w:rPr>
          <w:b/>
        </w:rPr>
        <w:t>: «Мы не будем наблюдать за своими одноклассниками! Мы будем дружной командой отрываться на улетной поляне!».</w:t>
      </w:r>
    </w:p>
    <w:p w14:paraId="2AA94101" w14:textId="5692BF8B" w:rsidR="00A81727" w:rsidRPr="00A81727" w:rsidRDefault="00A81727" w:rsidP="00A81727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A81727">
        <w:rPr>
          <w:rStyle w:val="a3"/>
          <w:sz w:val="24"/>
          <w:szCs w:val="24"/>
        </w:rPr>
        <w:t xml:space="preserve"> </w:t>
      </w:r>
      <w:r w:rsidRPr="00A81727">
        <w:rPr>
          <w:rFonts w:ascii="Times New Roman" w:hAnsi="Times New Roman" w:cs="Times New Roman"/>
          <w:color w:val="C00000"/>
          <w:sz w:val="24"/>
          <w:szCs w:val="24"/>
          <w:u w:val="single"/>
        </w:rPr>
        <w:t>Игры и конкурсы:</w:t>
      </w:r>
    </w:p>
    <w:p w14:paraId="3A2F90C4" w14:textId="2C485EA5" w:rsidR="00A81727" w:rsidRPr="00A81727" w:rsidRDefault="00A81727" w:rsidP="00A81727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</w:pPr>
      <w:r w:rsidRPr="00A81727">
        <w:rPr>
          <w:rFonts w:ascii="Times New Roman" w:hAnsi="Times New Roman" w:cs="Times New Roman"/>
          <w:b w:val="0"/>
          <w:color w:val="000000" w:themeColor="text1"/>
          <w:sz w:val="24"/>
          <w:szCs w:val="24"/>
          <w:u w:val="single"/>
        </w:rPr>
        <w:t xml:space="preserve">- </w:t>
      </w:r>
      <w:r w:rsidRPr="00A8172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  <w:lang w:val="en-US"/>
        </w:rPr>
        <w:t>Flash</w:t>
      </w:r>
      <w:r w:rsidRPr="00A8172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 xml:space="preserve"> </w:t>
      </w:r>
      <w:r w:rsidRPr="00A8172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  <w:lang w:val="en-US"/>
        </w:rPr>
        <w:t>mob</w:t>
      </w:r>
      <w:r w:rsidRPr="00A8172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 xml:space="preserve"> «Лучший танцор</w:t>
      </w:r>
      <w:proofErr w:type="spellStart"/>
      <w:r w:rsidR="004B00C9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  <w:lang w:val="en-US"/>
        </w:rPr>
        <w:t>FordeWind</w:t>
      </w:r>
      <w:proofErr w:type="spellEnd"/>
      <w:r w:rsidRPr="00A8172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 xml:space="preserve">», </w:t>
      </w:r>
      <w:proofErr w:type="spellStart"/>
      <w:r w:rsidRPr="00A8172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>фотоквест</w:t>
      </w:r>
      <w:proofErr w:type="spellEnd"/>
      <w:r w:rsidRPr="00A8172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 xml:space="preserve"> «Поймай удачу</w:t>
      </w:r>
      <w:r w:rsidR="004524CE" w:rsidRPr="00A8172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>»,</w:t>
      </w:r>
      <w:r w:rsidR="004524CE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 xml:space="preserve"> </w:t>
      </w:r>
      <w:r w:rsidR="004524CE" w:rsidRPr="00A8172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>интересные</w:t>
      </w:r>
      <w:r w:rsidRPr="00A8172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u w:val="single"/>
        </w:rPr>
        <w:t xml:space="preserve"> задания и приключения.</w:t>
      </w:r>
    </w:p>
    <w:p w14:paraId="7869B4D9" w14:textId="5DC61989" w:rsidR="00A81727" w:rsidRPr="00A81727" w:rsidRDefault="00A81727" w:rsidP="00A81727">
      <w:pPr>
        <w:rPr>
          <w:i/>
          <w:color w:val="000000" w:themeColor="text1"/>
          <w:u w:val="single"/>
        </w:rPr>
      </w:pPr>
      <w:r w:rsidRPr="00A81727">
        <w:rPr>
          <w:i/>
          <w:color w:val="000000" w:themeColor="text1"/>
          <w:u w:val="single"/>
        </w:rPr>
        <w:t>- Салют гелиевых шаров «Выпускник 2024», участвует вся мафия</w:t>
      </w:r>
      <w:r w:rsidR="004B00C9">
        <w:rPr>
          <w:i/>
          <w:color w:val="000000" w:themeColor="text1"/>
          <w:u w:val="single"/>
        </w:rPr>
        <w:t xml:space="preserve"> яхт-клуба</w:t>
      </w:r>
      <w:r w:rsidRPr="00A81727">
        <w:rPr>
          <w:i/>
          <w:color w:val="000000" w:themeColor="text1"/>
          <w:u w:val="single"/>
        </w:rPr>
        <w:t xml:space="preserve">. </w:t>
      </w:r>
    </w:p>
    <w:p w14:paraId="0A4BEBF6" w14:textId="77777777" w:rsidR="00A81727" w:rsidRPr="00A81727" w:rsidRDefault="00A81727" w:rsidP="00A81727">
      <w:pPr>
        <w:rPr>
          <w:u w:val="single"/>
        </w:rPr>
      </w:pPr>
      <w:r w:rsidRPr="00A81727">
        <w:rPr>
          <w:u w:val="single"/>
        </w:rPr>
        <w:t xml:space="preserve">-Уходим в отрыв на «ПЕННОЙ-ПАТИ»: пенные танцы под зажигательные ритмы, чумовые фотографии и невероятно приятные ощущения! </w:t>
      </w:r>
    </w:p>
    <w:p w14:paraId="523EC339" w14:textId="242312DE" w:rsidR="00A81727" w:rsidRPr="00250E49" w:rsidRDefault="00A81727" w:rsidP="00250E49">
      <w:pPr>
        <w:pStyle w:val="1"/>
        <w:shd w:val="clear" w:color="auto" w:fill="FFFFFF"/>
        <w:spacing w:before="0" w:after="0"/>
        <w:rPr>
          <w:rStyle w:val="a3"/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A81727">
        <w:rPr>
          <w:rFonts w:ascii="Times New Roman" w:hAnsi="Times New Roman" w:cs="Times New Roman"/>
          <w:sz w:val="24"/>
          <w:szCs w:val="24"/>
          <w:u w:val="single"/>
        </w:rPr>
        <w:t>Каждому выпускнику памятный подарок!</w:t>
      </w:r>
      <w:r w:rsidRPr="00A81727">
        <w:rPr>
          <w:rStyle w:val="a3"/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</w:p>
    <w:p w14:paraId="0C3EB2EC" w14:textId="77777777" w:rsidR="00FC481B" w:rsidRPr="009608BB" w:rsidRDefault="00FC481B" w:rsidP="00BC4607">
      <w:pPr>
        <w:pStyle w:val="a4"/>
        <w:rPr>
          <w:rStyle w:val="a3"/>
          <w:color w:val="C00000"/>
          <w:u w:val="single"/>
        </w:rPr>
      </w:pPr>
      <w:r w:rsidRPr="009608BB">
        <w:rPr>
          <w:rStyle w:val="a3"/>
          <w:color w:val="C00000"/>
          <w:u w:val="single"/>
        </w:rPr>
        <w:t>Пикник выпускного вечера:</w:t>
      </w:r>
    </w:p>
    <w:p w14:paraId="5C62C16E" w14:textId="36DD7464" w:rsidR="00FC481B" w:rsidRPr="00BC4607" w:rsidRDefault="00FC481B" w:rsidP="00BC4607">
      <w:pPr>
        <w:pStyle w:val="a4"/>
        <w:rPr>
          <w:b/>
          <w:bCs/>
        </w:rPr>
      </w:pPr>
      <w:r w:rsidRPr="00BC4607">
        <w:rPr>
          <w:rStyle w:val="a3"/>
          <w:b w:val="0"/>
          <w:bCs w:val="0"/>
        </w:rPr>
        <w:t>Куриный шашлык</w:t>
      </w:r>
      <w:r w:rsidR="003E2BF2">
        <w:rPr>
          <w:rStyle w:val="a3"/>
          <w:b w:val="0"/>
          <w:bCs w:val="0"/>
        </w:rPr>
        <w:t>.</w:t>
      </w:r>
    </w:p>
    <w:p w14:paraId="53A3848C" w14:textId="77777777" w:rsidR="00FC481B" w:rsidRPr="00BC4607" w:rsidRDefault="00FC481B" w:rsidP="00BC4607">
      <w:pPr>
        <w:pStyle w:val="a4"/>
        <w:rPr>
          <w:rStyle w:val="a3"/>
          <w:b w:val="0"/>
          <w:bCs w:val="0"/>
        </w:rPr>
      </w:pPr>
      <w:r w:rsidRPr="00BC4607">
        <w:rPr>
          <w:rStyle w:val="a3"/>
          <w:b w:val="0"/>
          <w:bCs w:val="0"/>
        </w:rPr>
        <w:t>Картофель, салат овощной.</w:t>
      </w:r>
    </w:p>
    <w:p w14:paraId="4320D97C" w14:textId="77777777" w:rsidR="00FC481B" w:rsidRPr="00BC4607" w:rsidRDefault="00FC481B" w:rsidP="00BC4607">
      <w:pPr>
        <w:pStyle w:val="a4"/>
        <w:rPr>
          <w:b/>
          <w:bCs/>
        </w:rPr>
      </w:pPr>
      <w:r w:rsidRPr="00BC4607">
        <w:rPr>
          <w:rStyle w:val="a3"/>
          <w:b w:val="0"/>
          <w:bCs w:val="0"/>
        </w:rPr>
        <w:t>Ассорти домашних пирожков (</w:t>
      </w:r>
      <w:r w:rsidRPr="00250E49">
        <w:rPr>
          <w:rStyle w:val="a3"/>
          <w:b w:val="0"/>
          <w:bCs w:val="0"/>
        </w:rPr>
        <w:t>2</w:t>
      </w:r>
      <w:r w:rsidRPr="00BC4607">
        <w:rPr>
          <w:rStyle w:val="a3"/>
          <w:b w:val="0"/>
          <w:bCs w:val="0"/>
        </w:rPr>
        <w:t xml:space="preserve"> вида),</w:t>
      </w:r>
    </w:p>
    <w:p w14:paraId="5E442FBB" w14:textId="77777777" w:rsidR="00FC481B" w:rsidRPr="00BC4607" w:rsidRDefault="00FC481B" w:rsidP="00BC4607">
      <w:pPr>
        <w:pStyle w:val="a4"/>
        <w:rPr>
          <w:rStyle w:val="a3"/>
          <w:b w:val="0"/>
          <w:bCs w:val="0"/>
        </w:rPr>
      </w:pPr>
      <w:r w:rsidRPr="00BC4607">
        <w:rPr>
          <w:rStyle w:val="a3"/>
          <w:b w:val="0"/>
          <w:bCs w:val="0"/>
        </w:rPr>
        <w:t>Чай, газированные напитки.</w:t>
      </w:r>
    </w:p>
    <w:p w14:paraId="4DF10B6B" w14:textId="2B419270" w:rsidR="00A81727" w:rsidRPr="00A81727" w:rsidRDefault="00A81727" w:rsidP="00A81727">
      <w:bookmarkStart w:id="3" w:name="_Hlk156989738"/>
      <w:r w:rsidRPr="0071760E">
        <w:rPr>
          <w:b/>
          <w:bCs/>
        </w:rPr>
        <w:t>17.00</w:t>
      </w:r>
      <w:r w:rsidRPr="00A81727">
        <w:t xml:space="preserve">.  </w:t>
      </w:r>
      <w:r w:rsidRPr="00A81727">
        <w:rPr>
          <w:b/>
        </w:rPr>
        <w:t>Окончание программы</w:t>
      </w:r>
      <w:r>
        <w:rPr>
          <w:b/>
        </w:rPr>
        <w:t>.</w:t>
      </w:r>
      <w:r w:rsidRPr="00A81727">
        <w:t xml:space="preserve"> </w:t>
      </w:r>
      <w:bookmarkStart w:id="4" w:name="_Hlk162539197"/>
      <w:r w:rsidRPr="00A81727">
        <w:t xml:space="preserve">Посадка </w:t>
      </w:r>
      <w:r>
        <w:t xml:space="preserve">в автобусы, </w:t>
      </w:r>
      <w:r w:rsidR="00BC4607">
        <w:t>отъезд из</w:t>
      </w:r>
      <w:r w:rsidR="00233C7B">
        <w:t xml:space="preserve"> </w:t>
      </w:r>
      <w:r w:rsidR="004B00C9" w:rsidRPr="00E72126">
        <w:t>«</w:t>
      </w:r>
      <w:proofErr w:type="spellStart"/>
      <w:r w:rsidR="004B00C9">
        <w:t>FordeWind</w:t>
      </w:r>
      <w:proofErr w:type="spellEnd"/>
      <w:r w:rsidR="004B00C9" w:rsidRPr="00E72126">
        <w:t>».</w:t>
      </w:r>
      <w:bookmarkEnd w:id="4"/>
    </w:p>
    <w:bookmarkEnd w:id="3"/>
    <w:p w14:paraId="19C99DD8" w14:textId="77777777" w:rsidR="00A81727" w:rsidRPr="00A81727" w:rsidRDefault="00A81727" w:rsidP="00A81727">
      <w:pPr>
        <w:jc w:val="center"/>
        <w:rPr>
          <w:sz w:val="28"/>
          <w:szCs w:val="28"/>
        </w:rPr>
      </w:pPr>
      <w:r w:rsidRPr="00A81727">
        <w:rPr>
          <w:b/>
          <w:sz w:val="28"/>
          <w:szCs w:val="28"/>
        </w:rPr>
        <w:t>Стоимость программы: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673"/>
        <w:gridCol w:w="3249"/>
        <w:gridCol w:w="3390"/>
      </w:tblGrid>
      <w:tr w:rsidR="00A81727" w:rsidRPr="00A81727" w14:paraId="72987209" w14:textId="77777777" w:rsidTr="001D17AF"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92E6C" w14:textId="77777777" w:rsidR="00A81727" w:rsidRPr="00A81727" w:rsidRDefault="00A81727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A81727">
              <w:rPr>
                <w:bCs/>
                <w:bdr w:val="single" w:sz="4" w:space="0" w:color="FFFFFF" w:frame="1"/>
              </w:rPr>
              <w:t>Группа от 20 до 30 чел.</w:t>
            </w:r>
          </w:p>
          <w:p w14:paraId="6936E5F6" w14:textId="77777777" w:rsidR="00A81727" w:rsidRPr="00A81727" w:rsidRDefault="00A81727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bdr w:val="single" w:sz="4" w:space="0" w:color="FFFFFF" w:frame="1"/>
              </w:rPr>
            </w:pPr>
            <w:r w:rsidRPr="00A81727">
              <w:rPr>
                <w:bCs/>
                <w:sz w:val="20"/>
                <w:szCs w:val="20"/>
                <w:bdr w:val="single" w:sz="4" w:space="0" w:color="FFFFFF" w:frame="1"/>
              </w:rPr>
              <w:t>(+2 сопровождающих бесплатно)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0EA73" w14:textId="77777777" w:rsidR="00A81727" w:rsidRPr="00A81727" w:rsidRDefault="00A81727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A81727">
              <w:rPr>
                <w:bCs/>
                <w:bdr w:val="single" w:sz="4" w:space="0" w:color="FFFFFF" w:frame="1"/>
              </w:rPr>
              <w:t>Группа от 31 до 40 чел.</w:t>
            </w:r>
          </w:p>
          <w:p w14:paraId="5BCF470B" w14:textId="77777777" w:rsidR="00A81727" w:rsidRPr="00A81727" w:rsidRDefault="00A81727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bdr w:val="single" w:sz="4" w:space="0" w:color="FFFFFF" w:frame="1"/>
              </w:rPr>
            </w:pPr>
            <w:r w:rsidRPr="00A81727">
              <w:rPr>
                <w:bCs/>
                <w:sz w:val="20"/>
                <w:szCs w:val="20"/>
                <w:bdr w:val="single" w:sz="4" w:space="0" w:color="FFFFFF" w:frame="1"/>
              </w:rPr>
              <w:t>(+2 сопровождающих бесплатно)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E56835" w14:textId="77777777" w:rsidR="00A81727" w:rsidRPr="00A81727" w:rsidRDefault="00A81727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bdr w:val="single" w:sz="4" w:space="0" w:color="FFFFFF" w:frame="1"/>
              </w:rPr>
            </w:pPr>
            <w:r w:rsidRPr="00A81727">
              <w:rPr>
                <w:bCs/>
                <w:bdr w:val="single" w:sz="4" w:space="0" w:color="FFFFFF" w:frame="1"/>
              </w:rPr>
              <w:t>Группа от 41 до 60 чел.</w:t>
            </w:r>
          </w:p>
          <w:p w14:paraId="30DB92B8" w14:textId="77777777" w:rsidR="00A81727" w:rsidRPr="00A81727" w:rsidRDefault="00A81727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bdr w:val="single" w:sz="4" w:space="0" w:color="FFFFFF" w:frame="1"/>
              </w:rPr>
            </w:pPr>
            <w:r w:rsidRPr="00A81727">
              <w:rPr>
                <w:bCs/>
                <w:sz w:val="20"/>
                <w:szCs w:val="20"/>
                <w:bdr w:val="single" w:sz="4" w:space="0" w:color="FFFFFF" w:frame="1"/>
              </w:rPr>
              <w:t>(+2 сопровождающих бесплатно)</w:t>
            </w:r>
          </w:p>
        </w:tc>
      </w:tr>
      <w:tr w:rsidR="00A81727" w:rsidRPr="00A81727" w14:paraId="00F973B2" w14:textId="77777777" w:rsidTr="001D17AF">
        <w:tc>
          <w:tcPr>
            <w:tcW w:w="3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BB143" w14:textId="658C2ECD" w:rsidR="00A81727" w:rsidRPr="00A81727" w:rsidRDefault="00A81727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bdr w:val="single" w:sz="4" w:space="0" w:color="FFFFFF" w:frame="1"/>
              </w:rPr>
            </w:pPr>
            <w:r w:rsidRPr="00A81727">
              <w:rPr>
                <w:b/>
                <w:bCs/>
                <w:bdr w:val="single" w:sz="4" w:space="0" w:color="FFFFFF" w:frame="1"/>
              </w:rPr>
              <w:t>3560 рублей/чел.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C4A0F" w14:textId="77777777" w:rsidR="00A81727" w:rsidRPr="00A81727" w:rsidRDefault="00A81727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bdr w:val="single" w:sz="4" w:space="0" w:color="FFFFFF" w:frame="1"/>
              </w:rPr>
            </w:pPr>
            <w:r w:rsidRPr="00A81727">
              <w:rPr>
                <w:b/>
                <w:bCs/>
                <w:bdr w:val="single" w:sz="4" w:space="0" w:color="FFFFFF" w:frame="1"/>
              </w:rPr>
              <w:t>3460 рублей/чел.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1D872" w14:textId="785494FB" w:rsidR="00A81727" w:rsidRPr="00A81727" w:rsidRDefault="00A81727" w:rsidP="001D17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bdr w:val="single" w:sz="4" w:space="0" w:color="FFFFFF" w:frame="1"/>
              </w:rPr>
            </w:pPr>
            <w:r w:rsidRPr="00A81727">
              <w:rPr>
                <w:b/>
                <w:bCs/>
                <w:bdr w:val="single" w:sz="4" w:space="0" w:color="FFFFFF" w:frame="1"/>
              </w:rPr>
              <w:t>3360 рублей/чел.</w:t>
            </w:r>
          </w:p>
        </w:tc>
      </w:tr>
    </w:tbl>
    <w:p w14:paraId="10D79043" w14:textId="77777777" w:rsidR="000C3837" w:rsidRDefault="000C3837" w:rsidP="00A81727">
      <w:pPr>
        <w:rPr>
          <w:b/>
          <w:sz w:val="28"/>
          <w:szCs w:val="28"/>
        </w:rPr>
      </w:pPr>
    </w:p>
    <w:p w14:paraId="7CD824D0" w14:textId="47EE0235" w:rsidR="00A81727" w:rsidRPr="00A81727" w:rsidRDefault="00A81727" w:rsidP="00A81727">
      <w:pPr>
        <w:rPr>
          <w:b/>
          <w:sz w:val="28"/>
          <w:szCs w:val="28"/>
        </w:rPr>
      </w:pPr>
      <w:r w:rsidRPr="00A81727">
        <w:rPr>
          <w:b/>
          <w:sz w:val="28"/>
          <w:szCs w:val="28"/>
        </w:rPr>
        <w:t>В стоимость входит:</w:t>
      </w:r>
      <w:r w:rsidRPr="00A81727">
        <w:t xml:space="preserve"> </w:t>
      </w:r>
      <w:r w:rsidR="00F67691">
        <w:t>Р</w:t>
      </w:r>
      <w:r w:rsidRPr="00A81727">
        <w:t>азвлекательная программа, пикник, подарок каждому выпускнику</w:t>
      </w:r>
      <w:r w:rsidRPr="00A81727">
        <w:rPr>
          <w:sz w:val="26"/>
          <w:szCs w:val="26"/>
        </w:rPr>
        <w:t>.</w:t>
      </w:r>
    </w:p>
    <w:p w14:paraId="1A4A0AE9" w14:textId="26879B23" w:rsidR="00F67691" w:rsidRPr="000E11AF" w:rsidRDefault="00F67691" w:rsidP="00F67691">
      <w:pPr>
        <w:rPr>
          <w:b/>
          <w:sz w:val="22"/>
          <w:szCs w:val="22"/>
          <w:u w:val="single"/>
        </w:rPr>
      </w:pPr>
      <w:bookmarkStart w:id="5" w:name="_Hlk158375823"/>
      <w:r w:rsidRPr="000E11AF">
        <w:rPr>
          <w:b/>
          <w:sz w:val="22"/>
          <w:szCs w:val="22"/>
          <w:u w:val="single"/>
        </w:rPr>
        <w:t>Теплоходная прогулка за доп. плату</w:t>
      </w:r>
      <w:r w:rsidR="008A5E51" w:rsidRPr="000E11AF">
        <w:rPr>
          <w:b/>
          <w:sz w:val="22"/>
          <w:szCs w:val="22"/>
          <w:u w:val="single"/>
        </w:rPr>
        <w:t>, под запрос</w:t>
      </w:r>
      <w:r w:rsidRPr="000E11AF">
        <w:rPr>
          <w:b/>
          <w:sz w:val="22"/>
          <w:szCs w:val="22"/>
          <w:u w:val="single"/>
        </w:rPr>
        <w:t xml:space="preserve"> (</w:t>
      </w:r>
      <w:r w:rsidR="00A26283" w:rsidRPr="000E11AF">
        <w:rPr>
          <w:b/>
          <w:sz w:val="22"/>
          <w:szCs w:val="22"/>
          <w:u w:val="single"/>
        </w:rPr>
        <w:t xml:space="preserve">500 </w:t>
      </w:r>
      <w:r w:rsidRPr="000E11AF">
        <w:rPr>
          <w:b/>
          <w:sz w:val="22"/>
          <w:szCs w:val="22"/>
          <w:u w:val="single"/>
        </w:rPr>
        <w:t>руб</w:t>
      </w:r>
      <w:r w:rsidR="00A26283" w:rsidRPr="000E11AF">
        <w:rPr>
          <w:b/>
          <w:sz w:val="22"/>
          <w:szCs w:val="22"/>
          <w:u w:val="single"/>
        </w:rPr>
        <w:t>./чел.</w:t>
      </w:r>
      <w:r w:rsidRPr="000E11AF">
        <w:rPr>
          <w:b/>
          <w:sz w:val="22"/>
          <w:szCs w:val="22"/>
          <w:u w:val="single"/>
        </w:rPr>
        <w:t>).</w:t>
      </w:r>
      <w:bookmarkEnd w:id="5"/>
    </w:p>
    <w:p w14:paraId="0B0945C4" w14:textId="77777777" w:rsidR="00A81727" w:rsidRPr="00A81727" w:rsidRDefault="00A81727" w:rsidP="00A81727">
      <w:pPr>
        <w:rPr>
          <w:b/>
          <w:shd w:val="clear" w:color="auto" w:fill="FFFFFF"/>
        </w:rPr>
      </w:pPr>
    </w:p>
    <w:p w14:paraId="61FA39B4" w14:textId="051B562F" w:rsidR="00F12C76" w:rsidRPr="003E2BF2" w:rsidRDefault="00A81727" w:rsidP="003E2BF2">
      <w:pPr>
        <w:jc w:val="center"/>
        <w:rPr>
          <w:b/>
          <w:sz w:val="22"/>
          <w:szCs w:val="22"/>
          <w:shd w:val="clear" w:color="auto" w:fill="FFFFFF"/>
        </w:rPr>
      </w:pPr>
      <w:r w:rsidRPr="00BC4607">
        <w:rPr>
          <w:b/>
          <w:sz w:val="22"/>
          <w:szCs w:val="22"/>
          <w:shd w:val="clear" w:color="auto" w:fill="FFFFFF"/>
        </w:rPr>
        <w:t>Внимание!</w:t>
      </w:r>
      <w:bookmarkEnd w:id="0"/>
      <w:r w:rsidR="003E2BF2">
        <w:rPr>
          <w:b/>
          <w:sz w:val="22"/>
          <w:szCs w:val="22"/>
          <w:shd w:val="clear" w:color="auto" w:fill="FFFFFF"/>
        </w:rPr>
        <w:t xml:space="preserve"> </w:t>
      </w:r>
      <w:r w:rsidR="009608BB" w:rsidRPr="009608BB">
        <w:rPr>
          <w:b/>
          <w:bCs/>
          <w:sz w:val="22"/>
          <w:szCs w:val="22"/>
        </w:rPr>
        <w:t>Компания</w:t>
      </w:r>
      <w:r w:rsidR="003E2BF2">
        <w:rPr>
          <w:b/>
          <w:bCs/>
          <w:sz w:val="22"/>
          <w:szCs w:val="22"/>
        </w:rPr>
        <w:t xml:space="preserve"> </w:t>
      </w:r>
      <w:r w:rsidR="009608BB" w:rsidRPr="009608BB">
        <w:rPr>
          <w:b/>
          <w:bCs/>
          <w:sz w:val="22"/>
          <w:szCs w:val="22"/>
        </w:rPr>
        <w:t>оставляет за собой право сдвигать дату программы в зависимости от заполняемости дат.</w:t>
      </w:r>
    </w:p>
    <w:sectPr w:rsidR="00F12C76" w:rsidRPr="003E2BF2" w:rsidSect="003F3705">
      <w:pgSz w:w="11906" w:h="16838"/>
      <w:pgMar w:top="142" w:right="566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6C4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B8F49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033651063">
    <w:abstractNumId w:val="0"/>
  </w:num>
  <w:num w:numId="2" w16cid:durableId="1748306896">
    <w:abstractNumId w:val="1"/>
  </w:num>
  <w:num w:numId="3" w16cid:durableId="1065835538">
    <w:abstractNumId w:val="0"/>
  </w:num>
  <w:num w:numId="4" w16cid:durableId="1832403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27"/>
    <w:rsid w:val="00043239"/>
    <w:rsid w:val="000C3837"/>
    <w:rsid w:val="000E11AF"/>
    <w:rsid w:val="000E3C2D"/>
    <w:rsid w:val="001B11D0"/>
    <w:rsid w:val="00211442"/>
    <w:rsid w:val="00233C7B"/>
    <w:rsid w:val="00250E49"/>
    <w:rsid w:val="003E2BF2"/>
    <w:rsid w:val="003F3705"/>
    <w:rsid w:val="004524CE"/>
    <w:rsid w:val="004B00C9"/>
    <w:rsid w:val="005B1639"/>
    <w:rsid w:val="005D4B4E"/>
    <w:rsid w:val="005F3A4F"/>
    <w:rsid w:val="006C0B77"/>
    <w:rsid w:val="0071760E"/>
    <w:rsid w:val="00776CB8"/>
    <w:rsid w:val="008242FF"/>
    <w:rsid w:val="00870751"/>
    <w:rsid w:val="008A5E51"/>
    <w:rsid w:val="008D7AC4"/>
    <w:rsid w:val="00922C48"/>
    <w:rsid w:val="009608BB"/>
    <w:rsid w:val="00A26283"/>
    <w:rsid w:val="00A81727"/>
    <w:rsid w:val="00AF1E28"/>
    <w:rsid w:val="00B915B7"/>
    <w:rsid w:val="00BC4607"/>
    <w:rsid w:val="00BF70D6"/>
    <w:rsid w:val="00CC7778"/>
    <w:rsid w:val="00D324E8"/>
    <w:rsid w:val="00EA59DF"/>
    <w:rsid w:val="00EE4070"/>
    <w:rsid w:val="00F07E68"/>
    <w:rsid w:val="00F12C76"/>
    <w:rsid w:val="00F67691"/>
    <w:rsid w:val="00FC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E012"/>
  <w15:chartTrackingRefBased/>
  <w15:docId w15:val="{C14BD874-25E3-4895-A1FE-0229376A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72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A81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727"/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styleId="a3">
    <w:name w:val="Strong"/>
    <w:basedOn w:val="a0"/>
    <w:qFormat/>
    <w:rsid w:val="00A81727"/>
    <w:rPr>
      <w:b/>
      <w:bCs/>
    </w:rPr>
  </w:style>
  <w:style w:type="paragraph" w:styleId="a4">
    <w:name w:val="No Spacing"/>
    <w:uiPriority w:val="1"/>
    <w:qFormat/>
    <w:rsid w:val="00BC460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2024-03-28T14:09:00Z</cp:lastPrinted>
  <dcterms:created xsi:type="dcterms:W3CDTF">2024-01-24T08:30:00Z</dcterms:created>
  <dcterms:modified xsi:type="dcterms:W3CDTF">2024-04-09T07:04:00Z</dcterms:modified>
</cp:coreProperties>
</file>