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8B16" w14:textId="64302040" w:rsidR="00276329" w:rsidRPr="004E7557" w:rsidRDefault="004E7557" w:rsidP="004E7557">
      <w:pPr>
        <w:ind w:hanging="284"/>
        <w:rPr>
          <w:rFonts w:ascii="Cambria" w:hAnsi="Cambria"/>
          <w:b/>
          <w:sz w:val="20"/>
          <w:szCs w:val="20"/>
        </w:rPr>
      </w:pPr>
      <w:r w:rsidRPr="00982177">
        <w:rPr>
          <w:noProof/>
        </w:rPr>
        <w:drawing>
          <wp:anchor distT="0" distB="0" distL="114300" distR="114300" simplePos="0" relativeHeight="251658240" behindDoc="0" locked="0" layoutInCell="1" allowOverlap="1" wp14:anchorId="4773B349" wp14:editId="4F2E4C60">
            <wp:simplePos x="0" y="0"/>
            <wp:positionH relativeFrom="column">
              <wp:posOffset>-169545</wp:posOffset>
            </wp:positionH>
            <wp:positionV relativeFrom="page">
              <wp:posOffset>76200</wp:posOffset>
            </wp:positionV>
            <wp:extent cx="7124700" cy="752475"/>
            <wp:effectExtent l="0" t="0" r="0" b="0"/>
            <wp:wrapTopAndBottom/>
            <wp:docPr id="3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329" w:rsidRPr="004F1CF9">
        <w:rPr>
          <w:b/>
          <w:i/>
        </w:rPr>
        <w:t>Программа 20</w:t>
      </w:r>
      <w:r w:rsidR="005F3FB4" w:rsidRPr="004F1CF9">
        <w:rPr>
          <w:b/>
          <w:i/>
        </w:rPr>
        <w:t>2</w:t>
      </w:r>
      <w:r w:rsidR="00F20019">
        <w:rPr>
          <w:b/>
          <w:i/>
        </w:rPr>
        <w:t>4</w:t>
      </w:r>
      <w:r w:rsidR="00276329" w:rsidRPr="004F1CF9">
        <w:rPr>
          <w:b/>
          <w:i/>
        </w:rPr>
        <w:t xml:space="preserve"> года</w:t>
      </w:r>
      <w:r w:rsidR="003F60BC">
        <w:rPr>
          <w:b/>
          <w:i/>
          <w:sz w:val="22"/>
          <w:szCs w:val="22"/>
        </w:rPr>
        <w:t>.</w:t>
      </w:r>
      <w:r w:rsidR="00813B60">
        <w:rPr>
          <w:b/>
          <w:i/>
          <w:sz w:val="22"/>
          <w:szCs w:val="22"/>
        </w:rPr>
        <w:t xml:space="preserve"> </w:t>
      </w:r>
      <w:r w:rsidR="00F20019">
        <w:rPr>
          <w:b/>
          <w:i/>
        </w:rPr>
        <w:t xml:space="preserve"> </w:t>
      </w:r>
      <w:r w:rsidR="00F20019" w:rsidRPr="000053A1">
        <w:rPr>
          <w:b/>
          <w:i/>
          <w:color w:val="C00000"/>
          <w:sz w:val="26"/>
          <w:szCs w:val="26"/>
          <w:u w:val="single"/>
        </w:rPr>
        <w:t>Однодневный экскурсионно-развлекательный тур</w:t>
      </w:r>
      <w:r w:rsidR="004B3EE1">
        <w:rPr>
          <w:b/>
          <w:i/>
          <w:color w:val="C00000"/>
          <w:sz w:val="26"/>
          <w:szCs w:val="26"/>
          <w:u w:val="single"/>
        </w:rPr>
        <w:t>.</w:t>
      </w:r>
    </w:p>
    <w:p w14:paraId="2607A941" w14:textId="4854F46B" w:rsidR="00276329" w:rsidRPr="00DF187D" w:rsidRDefault="001A7DAE" w:rsidP="00276329">
      <w:pPr>
        <w:jc w:val="center"/>
        <w:rPr>
          <w:b/>
          <w:i/>
          <w:color w:val="C00000"/>
          <w:sz w:val="72"/>
          <w:szCs w:val="72"/>
        </w:rPr>
      </w:pPr>
      <w:r w:rsidRPr="00DF187D">
        <w:rPr>
          <w:b/>
          <w:i/>
          <w:color w:val="C00000"/>
          <w:sz w:val="72"/>
          <w:szCs w:val="72"/>
        </w:rPr>
        <w:t>MEDICAL</w:t>
      </w:r>
      <w:r w:rsidR="00E63EC9" w:rsidRPr="00DF187D">
        <w:rPr>
          <w:b/>
          <w:i/>
          <w:color w:val="C00000"/>
          <w:sz w:val="72"/>
          <w:szCs w:val="72"/>
        </w:rPr>
        <w:t xml:space="preserve"> </w:t>
      </w:r>
      <w:r w:rsidRPr="00DF187D">
        <w:rPr>
          <w:b/>
          <w:i/>
          <w:color w:val="C00000"/>
          <w:sz w:val="72"/>
          <w:szCs w:val="72"/>
        </w:rPr>
        <w:t>PA</w:t>
      </w:r>
      <w:r w:rsidR="008E1EA1" w:rsidRPr="00DF187D">
        <w:rPr>
          <w:b/>
          <w:i/>
          <w:color w:val="C00000"/>
          <w:sz w:val="72"/>
          <w:szCs w:val="72"/>
        </w:rPr>
        <w:t>R</w:t>
      </w:r>
      <w:r w:rsidRPr="00DF187D">
        <w:rPr>
          <w:b/>
          <w:i/>
          <w:color w:val="C00000"/>
          <w:sz w:val="72"/>
          <w:szCs w:val="72"/>
        </w:rPr>
        <w:t>T</w:t>
      </w:r>
      <w:r w:rsidR="008E1EA1" w:rsidRPr="00DF187D">
        <w:rPr>
          <w:b/>
          <w:i/>
          <w:color w:val="C00000"/>
          <w:sz w:val="72"/>
          <w:szCs w:val="72"/>
        </w:rPr>
        <w:t>Y</w:t>
      </w:r>
    </w:p>
    <w:p w14:paraId="0EF4E96D" w14:textId="5E319834" w:rsidR="00276329" w:rsidRPr="00B150BA" w:rsidRDefault="00D7061E" w:rsidP="004B3EE1">
      <w:pPr>
        <w:ind w:left="-142" w:hanging="284"/>
        <w:jc w:val="center"/>
        <w:rPr>
          <w:b/>
          <w:bCs/>
          <w:i/>
          <w:color w:val="C00000"/>
          <w:sz w:val="26"/>
          <w:szCs w:val="26"/>
        </w:rPr>
      </w:pPr>
      <w:r w:rsidRPr="00D7061E">
        <w:rPr>
          <w:i/>
        </w:rPr>
        <w:t xml:space="preserve"> </w:t>
      </w:r>
      <w:r w:rsidRPr="00B150BA">
        <w:rPr>
          <w:b/>
          <w:bCs/>
          <w:i/>
          <w:color w:val="C00000"/>
          <w:sz w:val="26"/>
          <w:szCs w:val="26"/>
        </w:rPr>
        <w:t>П</w:t>
      </w:r>
      <w:r w:rsidR="00276329" w:rsidRPr="00B150BA">
        <w:rPr>
          <w:b/>
          <w:bCs/>
          <w:i/>
          <w:color w:val="C00000"/>
          <w:sz w:val="26"/>
          <w:szCs w:val="26"/>
        </w:rPr>
        <w:t>риглашаем всех медицинских работников провести незабываемый праздник</w:t>
      </w:r>
      <w:r w:rsidR="00F20019" w:rsidRPr="00B150BA">
        <w:rPr>
          <w:b/>
          <w:bCs/>
          <w:i/>
          <w:color w:val="C00000"/>
          <w:sz w:val="26"/>
          <w:szCs w:val="26"/>
        </w:rPr>
        <w:t xml:space="preserve"> в </w:t>
      </w:r>
      <w:bookmarkStart w:id="0" w:name="_Hlk161675830"/>
      <w:r w:rsidR="002847BF" w:rsidRPr="00B150BA">
        <w:rPr>
          <w:b/>
          <w:bCs/>
          <w:i/>
          <w:color w:val="C00000"/>
          <w:sz w:val="26"/>
          <w:szCs w:val="26"/>
        </w:rPr>
        <w:t>Я</w:t>
      </w:r>
      <w:r w:rsidR="00205D4C" w:rsidRPr="00B150BA">
        <w:rPr>
          <w:b/>
          <w:bCs/>
          <w:i/>
          <w:color w:val="C00000"/>
          <w:sz w:val="26"/>
          <w:szCs w:val="26"/>
        </w:rPr>
        <w:t>х</w:t>
      </w:r>
      <w:r w:rsidR="002847BF" w:rsidRPr="00B150BA">
        <w:rPr>
          <w:b/>
          <w:bCs/>
          <w:i/>
          <w:color w:val="C00000"/>
          <w:sz w:val="26"/>
          <w:szCs w:val="26"/>
        </w:rPr>
        <w:t>кт – Клубе</w:t>
      </w:r>
      <w:r w:rsidR="00F20019" w:rsidRPr="00B150BA">
        <w:rPr>
          <w:b/>
          <w:bCs/>
          <w:i/>
          <w:color w:val="C00000"/>
          <w:sz w:val="26"/>
          <w:szCs w:val="26"/>
        </w:rPr>
        <w:t xml:space="preserve"> «</w:t>
      </w:r>
      <w:r w:rsidR="002847BF" w:rsidRPr="00B150BA">
        <w:rPr>
          <w:b/>
          <w:bCs/>
          <w:i/>
          <w:color w:val="C00000"/>
          <w:sz w:val="26"/>
          <w:szCs w:val="26"/>
          <w:lang w:val="en-US"/>
        </w:rPr>
        <w:t>FordeWind</w:t>
      </w:r>
      <w:r w:rsidR="00F20019" w:rsidRPr="00B150BA">
        <w:rPr>
          <w:b/>
          <w:bCs/>
          <w:i/>
          <w:color w:val="C00000"/>
          <w:sz w:val="26"/>
          <w:szCs w:val="26"/>
        </w:rPr>
        <w:t xml:space="preserve">» </w:t>
      </w:r>
      <w:bookmarkEnd w:id="0"/>
      <w:r w:rsidR="00E63EC9" w:rsidRPr="00B150BA">
        <w:rPr>
          <w:b/>
          <w:bCs/>
          <w:i/>
          <w:color w:val="C00000"/>
          <w:sz w:val="26"/>
          <w:szCs w:val="26"/>
        </w:rPr>
        <w:t>Медикал ПАТИ</w:t>
      </w:r>
      <w:r w:rsidR="00276329" w:rsidRPr="00B150BA">
        <w:rPr>
          <w:b/>
          <w:bCs/>
          <w:i/>
          <w:color w:val="C00000"/>
          <w:sz w:val="26"/>
          <w:szCs w:val="26"/>
        </w:rPr>
        <w:t xml:space="preserve">! </w:t>
      </w:r>
      <w:bookmarkStart w:id="1" w:name="_GoBack"/>
      <w:bookmarkEnd w:id="1"/>
      <w:r w:rsidR="00E63EC9" w:rsidRPr="00B150BA">
        <w:rPr>
          <w:b/>
          <w:bCs/>
          <w:i/>
          <w:color w:val="C00000"/>
          <w:sz w:val="26"/>
          <w:szCs w:val="26"/>
        </w:rPr>
        <w:t>с умопомрачительными шоу</w:t>
      </w:r>
      <w:r w:rsidR="008E1EA1" w:rsidRPr="00B150BA">
        <w:rPr>
          <w:b/>
          <w:bCs/>
          <w:i/>
          <w:color w:val="C00000"/>
          <w:sz w:val="26"/>
          <w:szCs w:val="26"/>
        </w:rPr>
        <w:t xml:space="preserve"> и пикником</w:t>
      </w:r>
      <w:r w:rsidR="00F20019" w:rsidRPr="00B150BA">
        <w:rPr>
          <w:b/>
          <w:bCs/>
          <w:i/>
          <w:color w:val="C00000"/>
          <w:sz w:val="26"/>
          <w:szCs w:val="26"/>
        </w:rPr>
        <w:t>.</w:t>
      </w:r>
    </w:p>
    <w:p w14:paraId="5F48C378" w14:textId="77777777" w:rsidR="000313EF" w:rsidRDefault="00F20019" w:rsidP="0020368E">
      <w:pPr>
        <w:jc w:val="both"/>
        <w:rPr>
          <w:sz w:val="26"/>
          <w:szCs w:val="26"/>
        </w:rPr>
      </w:pPr>
      <w:r w:rsidRPr="000053A1">
        <w:rPr>
          <w:b/>
          <w:sz w:val="26"/>
          <w:szCs w:val="26"/>
        </w:rPr>
        <w:t xml:space="preserve">11.00 </w:t>
      </w:r>
      <w:r w:rsidRPr="006945BD">
        <w:rPr>
          <w:color w:val="000000" w:themeColor="text1"/>
          <w:sz w:val="26"/>
          <w:szCs w:val="26"/>
        </w:rPr>
        <w:t>Встреча группы</w:t>
      </w:r>
      <w:r w:rsidRPr="000053A1">
        <w:rPr>
          <w:sz w:val="26"/>
          <w:szCs w:val="26"/>
        </w:rPr>
        <w:t xml:space="preserve"> с экскурсоводом под стулом гигантом.</w:t>
      </w:r>
      <w:r>
        <w:rPr>
          <w:sz w:val="26"/>
          <w:szCs w:val="26"/>
        </w:rPr>
        <w:t xml:space="preserve"> </w:t>
      </w:r>
    </w:p>
    <w:p w14:paraId="1894856D" w14:textId="3AEADDB9" w:rsidR="00F20019" w:rsidRDefault="00F20019" w:rsidP="0020368E">
      <w:pPr>
        <w:jc w:val="both"/>
        <w:rPr>
          <w:color w:val="000000" w:themeColor="text1"/>
          <w:sz w:val="26"/>
          <w:szCs w:val="26"/>
        </w:rPr>
      </w:pPr>
      <w:r w:rsidRPr="000053A1">
        <w:rPr>
          <w:rFonts w:eastAsia="Calibri"/>
          <w:b/>
          <w:color w:val="000000" w:themeColor="text1"/>
          <w:sz w:val="26"/>
          <w:szCs w:val="26"/>
        </w:rPr>
        <w:t xml:space="preserve">Экскурсия по городу </w:t>
      </w:r>
      <w:r w:rsidRPr="000053A1">
        <w:rPr>
          <w:b/>
          <w:i/>
          <w:sz w:val="26"/>
          <w:szCs w:val="26"/>
        </w:rPr>
        <w:t xml:space="preserve">«Русский Кембридж» </w:t>
      </w:r>
      <w:r w:rsidRPr="000053A1">
        <w:rPr>
          <w:color w:val="000000" w:themeColor="text1"/>
          <w:sz w:val="26"/>
          <w:szCs w:val="26"/>
        </w:rPr>
        <w:t xml:space="preserve"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 «Русский Кембридж», утопающий в зелени сосен, с «коттеджами академиков», необычными памятниками и интересной историей не оставит равнодушным никого. </w:t>
      </w:r>
    </w:p>
    <w:p w14:paraId="14CF6311" w14:textId="3A678AED" w:rsidR="00F20019" w:rsidRPr="0020368E" w:rsidRDefault="000313EF" w:rsidP="0020368E">
      <w:pPr>
        <w:jc w:val="both"/>
        <w:rPr>
          <w:bCs/>
          <w:sz w:val="22"/>
          <w:szCs w:val="22"/>
        </w:rPr>
      </w:pPr>
      <w:r>
        <w:rPr>
          <w:rStyle w:val="a4"/>
        </w:rPr>
        <w:t>-</w:t>
      </w:r>
      <w:r w:rsidR="00F20019" w:rsidRPr="00E60862">
        <w:rPr>
          <w:rStyle w:val="a4"/>
        </w:rPr>
        <w:t>Теплоходная прогулка</w:t>
      </w:r>
      <w:r>
        <w:rPr>
          <w:rStyle w:val="a4"/>
        </w:rPr>
        <w:t xml:space="preserve"> </w:t>
      </w:r>
      <w:r w:rsidR="00E32A2C">
        <w:rPr>
          <w:rStyle w:val="a4"/>
        </w:rPr>
        <w:t xml:space="preserve">за </w:t>
      </w:r>
      <w:r>
        <w:rPr>
          <w:rStyle w:val="a4"/>
        </w:rPr>
        <w:t>доп.</w:t>
      </w:r>
      <w:r w:rsidR="00E32A2C">
        <w:rPr>
          <w:rStyle w:val="a4"/>
        </w:rPr>
        <w:t xml:space="preserve"> плату, под запрос (</w:t>
      </w:r>
      <w:r>
        <w:rPr>
          <w:rStyle w:val="a4"/>
        </w:rPr>
        <w:t>500руб</w:t>
      </w:r>
      <w:r w:rsidR="00223118" w:rsidRPr="00223118">
        <w:rPr>
          <w:rStyle w:val="a4"/>
        </w:rPr>
        <w:t>./</w:t>
      </w:r>
      <w:r>
        <w:rPr>
          <w:rStyle w:val="a4"/>
        </w:rPr>
        <w:t>чел</w:t>
      </w:r>
      <w:r w:rsidR="00E32A2C">
        <w:rPr>
          <w:rStyle w:val="a4"/>
        </w:rPr>
        <w:t>) -</w:t>
      </w:r>
      <w:r w:rsidR="00F20019" w:rsidRPr="00A03484">
        <w:rPr>
          <w:rStyle w:val="a4"/>
        </w:rPr>
        <w:t xml:space="preserve"> </w:t>
      </w:r>
      <w:r w:rsidR="00F20019" w:rsidRPr="005D5EFC">
        <w:rPr>
          <w:color w:val="000000" w:themeColor="text1"/>
          <w:sz w:val="26"/>
          <w:szCs w:val="26"/>
        </w:rPr>
        <w:t xml:space="preserve">Туристы отправляются в увлекательное и интересное водное путешествие (Волга или Московское море). Путешествие в сопровождении экскурсовода. С водных просторов </w:t>
      </w:r>
      <w:r w:rsidR="00F20019">
        <w:rPr>
          <w:color w:val="000000" w:themeColor="text1"/>
          <w:sz w:val="26"/>
          <w:szCs w:val="26"/>
        </w:rPr>
        <w:t xml:space="preserve">туристы </w:t>
      </w:r>
      <w:r w:rsidR="00F20019" w:rsidRPr="005D5EFC">
        <w:rPr>
          <w:color w:val="000000" w:themeColor="text1"/>
          <w:sz w:val="26"/>
          <w:szCs w:val="26"/>
        </w:rPr>
        <w:t>увидят панораму самого грандиозного сооружения – плотины Иваньковской ГЭС, полюбуются пейзажами волжских просторов.</w:t>
      </w:r>
      <w:r w:rsidR="00F20019" w:rsidRPr="005D5EFC">
        <w:rPr>
          <w:b/>
          <w:bCs/>
        </w:rPr>
        <w:t xml:space="preserve"> </w:t>
      </w:r>
      <w:bookmarkStart w:id="2" w:name="_Hlk158375647"/>
    </w:p>
    <w:bookmarkEnd w:id="2"/>
    <w:p w14:paraId="73184D0D" w14:textId="0C2AA451" w:rsidR="00F20019" w:rsidRPr="00E72126" w:rsidRDefault="00F20019" w:rsidP="0020368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126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72126">
        <w:rPr>
          <w:rFonts w:ascii="Times New Roman" w:hAnsi="Times New Roman" w:cs="Times New Roman"/>
          <w:b/>
          <w:bCs/>
          <w:sz w:val="24"/>
          <w:szCs w:val="24"/>
          <w:lang w:val="ru-RU"/>
        </w:rPr>
        <w:t>.30 – 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E7212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72126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E7212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bookmarkStart w:id="3" w:name="_Hlk161675938"/>
      <w:r w:rsidRPr="00E72126">
        <w:rPr>
          <w:rFonts w:ascii="Times New Roman" w:hAnsi="Times New Roman" w:cs="Times New Roman"/>
          <w:sz w:val="24"/>
          <w:szCs w:val="24"/>
          <w:lang w:val="ru-RU"/>
        </w:rPr>
        <w:t xml:space="preserve">Переезд в </w:t>
      </w:r>
      <w:r w:rsidR="002847BF">
        <w:rPr>
          <w:rFonts w:ascii="Times New Roman" w:hAnsi="Times New Roman" w:cs="Times New Roman"/>
          <w:sz w:val="24"/>
          <w:szCs w:val="24"/>
          <w:lang w:val="ru-RU"/>
        </w:rPr>
        <w:t>яхт-клуб</w:t>
      </w:r>
      <w:r w:rsidRPr="00E7212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847BF">
        <w:rPr>
          <w:rFonts w:ascii="Times New Roman" w:hAnsi="Times New Roman" w:cs="Times New Roman"/>
          <w:sz w:val="24"/>
          <w:szCs w:val="24"/>
        </w:rPr>
        <w:t>FordeWind</w:t>
      </w:r>
      <w:r w:rsidRPr="00E72126">
        <w:rPr>
          <w:rFonts w:ascii="Times New Roman" w:hAnsi="Times New Roman" w:cs="Times New Roman"/>
          <w:sz w:val="24"/>
          <w:szCs w:val="24"/>
          <w:lang w:val="ru-RU"/>
        </w:rPr>
        <w:t>».</w:t>
      </w:r>
      <w:bookmarkEnd w:id="3"/>
    </w:p>
    <w:p w14:paraId="0650EFAD" w14:textId="3A97180D" w:rsidR="00F20019" w:rsidRPr="00B02DD5" w:rsidRDefault="00F20019" w:rsidP="0020368E">
      <w:pPr>
        <w:pStyle w:val="a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 w:bidi="ar-SA"/>
        </w:rPr>
      </w:pPr>
      <w:r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>4</w:t>
      </w:r>
      <w:r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.30 </w:t>
      </w:r>
      <w:bookmarkStart w:id="4" w:name="_Hlk161675957"/>
      <w:r w:rsidR="002847BF">
        <w:rPr>
          <w:rStyle w:val="a4"/>
          <w:rFonts w:ascii="Times New Roman" w:hAnsi="Times New Roman" w:cs="Times New Roman"/>
          <w:sz w:val="24"/>
          <w:szCs w:val="24"/>
          <w:lang w:val="ru-RU"/>
        </w:rPr>
        <w:t>–</w:t>
      </w:r>
      <w:r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2126">
        <w:rPr>
          <w:rFonts w:ascii="Times New Roman" w:hAnsi="Times New Roman" w:cs="Times New Roman"/>
          <w:sz w:val="24"/>
          <w:szCs w:val="24"/>
          <w:lang w:val="ru-RU"/>
        </w:rPr>
        <w:t>Прибытие</w:t>
      </w:r>
      <w:r w:rsidR="002847BF" w:rsidRPr="00284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7BF" w:rsidRPr="00E7212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847BF">
        <w:rPr>
          <w:rFonts w:ascii="Times New Roman" w:hAnsi="Times New Roman" w:cs="Times New Roman"/>
          <w:sz w:val="24"/>
          <w:szCs w:val="24"/>
        </w:rPr>
        <w:t>FordeWind</w:t>
      </w:r>
      <w:r w:rsidR="002847BF" w:rsidRPr="00E721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721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47BF">
        <w:rPr>
          <w:rFonts w:ascii="Times New Roman" w:hAnsi="Times New Roman" w:cs="Times New Roman"/>
          <w:sz w:val="24"/>
          <w:szCs w:val="24"/>
          <w:lang w:val="ru-RU"/>
        </w:rPr>
        <w:t>Яхт-клуб</w:t>
      </w:r>
      <w:r w:rsidR="002847BF" w:rsidRPr="00E7212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847BF">
        <w:rPr>
          <w:rFonts w:ascii="Times New Roman" w:hAnsi="Times New Roman" w:cs="Times New Roman"/>
          <w:sz w:val="24"/>
          <w:szCs w:val="24"/>
        </w:rPr>
        <w:t>FordeWind</w:t>
      </w:r>
      <w:r w:rsidR="002847BF" w:rsidRPr="00E721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находится в экологич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>но</w:t>
      </w:r>
      <w:r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чистом районе на </w:t>
      </w:r>
      <w:r w:rsidR="00D267D1"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живописном </w:t>
      </w:r>
      <w:r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берегу </w:t>
      </w:r>
      <w:r w:rsidR="00D267D1">
        <w:rPr>
          <w:rStyle w:val="a4"/>
          <w:rFonts w:ascii="Times New Roman" w:hAnsi="Times New Roman" w:cs="Times New Roman"/>
          <w:sz w:val="24"/>
          <w:szCs w:val="24"/>
          <w:lang w:val="ru-RU"/>
        </w:rPr>
        <w:t>пруда</w:t>
      </w:r>
      <w:r w:rsidRPr="00E72126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2DD5" w:rsidRPr="00B02DD5"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 w:bidi="ar-SA"/>
        </w:rPr>
        <w:t>А ещё здесь просторная ухоженная территория с живописными видами и прибрежной линией.</w:t>
      </w:r>
    </w:p>
    <w:p w14:paraId="7A31EF9A" w14:textId="731FB2D5" w:rsidR="004B3EE1" w:rsidRDefault="004B3EE1" w:rsidP="0020368E">
      <w:pPr>
        <w:jc w:val="both"/>
        <w:rPr>
          <w:rStyle w:val="10"/>
          <w:color w:val="000000"/>
          <w:shd w:val="clear" w:color="auto" w:fill="FFFFFF"/>
        </w:rPr>
      </w:pPr>
      <w:r w:rsidRPr="004B3EE1">
        <w:rPr>
          <w:rStyle w:val="a4"/>
          <w:b w:val="0"/>
          <w:bCs w:val="0"/>
          <w:sz w:val="26"/>
          <w:szCs w:val="26"/>
        </w:rPr>
        <w:t xml:space="preserve">В </w:t>
      </w:r>
      <w:r w:rsidR="00055CB2">
        <w:t>яхт-клуб</w:t>
      </w:r>
      <w:r w:rsidR="00055CB2" w:rsidRPr="00E72126">
        <w:t xml:space="preserve"> «</w:t>
      </w:r>
      <w:r w:rsidR="00055CB2">
        <w:t>FordeWind</w:t>
      </w:r>
      <w:r w:rsidR="00055CB2" w:rsidRPr="00E72126">
        <w:t>»</w:t>
      </w:r>
      <w:r w:rsidR="00055CB2">
        <w:rPr>
          <w:rStyle w:val="a4"/>
          <w:b w:val="0"/>
          <w:bCs w:val="0"/>
          <w:sz w:val="26"/>
          <w:szCs w:val="26"/>
        </w:rPr>
        <w:t xml:space="preserve"> </w:t>
      </w:r>
      <w:r w:rsidRPr="004B3EE1">
        <w:rPr>
          <w:rStyle w:val="a4"/>
          <w:b w:val="0"/>
          <w:bCs w:val="0"/>
          <w:sz w:val="26"/>
          <w:szCs w:val="26"/>
        </w:rPr>
        <w:t>есть всё необходимое для комфортного отдыха: оборудованный шатровый лагерь, великолепный пляж</w:t>
      </w:r>
      <w:r w:rsidR="00D267D1">
        <w:rPr>
          <w:rStyle w:val="a4"/>
          <w:b w:val="0"/>
          <w:bCs w:val="0"/>
          <w:sz w:val="26"/>
          <w:szCs w:val="26"/>
        </w:rPr>
        <w:t>.</w:t>
      </w:r>
    </w:p>
    <w:bookmarkEnd w:id="4"/>
    <w:p w14:paraId="54F07A29" w14:textId="5E5EE988" w:rsidR="003E74C1" w:rsidRPr="00BB11FC" w:rsidRDefault="003E74C1" w:rsidP="004B3EE1">
      <w:pPr>
        <w:jc w:val="both"/>
        <w:rPr>
          <w:sz w:val="26"/>
          <w:szCs w:val="26"/>
        </w:rPr>
      </w:pPr>
      <w:r w:rsidRPr="00BB11FC">
        <w:rPr>
          <w:sz w:val="26"/>
          <w:szCs w:val="26"/>
        </w:rPr>
        <w:t>-</w:t>
      </w:r>
      <w:r w:rsidRPr="00BB11FC">
        <w:rPr>
          <w:b/>
          <w:sz w:val="26"/>
          <w:szCs w:val="26"/>
        </w:rPr>
        <w:t xml:space="preserve"> Анимационно-развлекательная программа:</w:t>
      </w:r>
    </w:p>
    <w:p w14:paraId="288B4858" w14:textId="0BD75319" w:rsidR="003E74C1" w:rsidRPr="00BB11FC" w:rsidRDefault="003E74C1" w:rsidP="00F20019">
      <w:pPr>
        <w:jc w:val="both"/>
        <w:rPr>
          <w:sz w:val="26"/>
          <w:szCs w:val="26"/>
        </w:rPr>
      </w:pPr>
      <w:r w:rsidRPr="00BB11FC">
        <w:rPr>
          <w:sz w:val="26"/>
          <w:szCs w:val="26"/>
        </w:rPr>
        <w:t xml:space="preserve">- Игры, конкурсы </w:t>
      </w:r>
      <w:r w:rsidR="00B208E4">
        <w:rPr>
          <w:sz w:val="26"/>
          <w:szCs w:val="26"/>
        </w:rPr>
        <w:t xml:space="preserve">от </w:t>
      </w:r>
      <w:r w:rsidRPr="00BB11FC">
        <w:rPr>
          <w:b/>
          <w:sz w:val="26"/>
          <w:szCs w:val="26"/>
        </w:rPr>
        <w:t>АрхиМеда</w:t>
      </w:r>
    </w:p>
    <w:p w14:paraId="2F4768BB" w14:textId="7010B8FF" w:rsidR="00B208E4" w:rsidRDefault="001A7DAE" w:rsidP="00F2001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B208E4">
        <w:rPr>
          <w:sz w:val="26"/>
          <w:szCs w:val="26"/>
        </w:rPr>
        <w:t xml:space="preserve"> </w:t>
      </w:r>
      <w:r w:rsidR="00E63EC9">
        <w:rPr>
          <w:sz w:val="26"/>
          <w:szCs w:val="26"/>
        </w:rPr>
        <w:t>Пена-шо</w:t>
      </w:r>
      <w:r w:rsidR="00EA2A44">
        <w:rPr>
          <w:sz w:val="26"/>
          <w:szCs w:val="26"/>
        </w:rPr>
        <w:t>у:</w:t>
      </w:r>
      <w:r w:rsidR="0015392F" w:rsidRPr="0015392F">
        <w:rPr>
          <w:rFonts w:ascii="Helvetica" w:hAnsi="Helvetica"/>
          <w:color w:val="666666"/>
          <w:shd w:val="clear" w:color="auto" w:fill="FFFFFF"/>
        </w:rPr>
        <w:t xml:space="preserve"> </w:t>
      </w:r>
      <w:r w:rsidR="00EA2A44">
        <w:rPr>
          <w:color w:val="000000" w:themeColor="text1"/>
          <w:sz w:val="26"/>
          <w:szCs w:val="26"/>
        </w:rPr>
        <w:t>теперь это не только на Ибице,</w:t>
      </w:r>
      <w:r w:rsidR="00B208E4">
        <w:rPr>
          <w:color w:val="000000" w:themeColor="text1"/>
          <w:sz w:val="26"/>
          <w:szCs w:val="26"/>
        </w:rPr>
        <w:t xml:space="preserve"> </w:t>
      </w:r>
      <w:r w:rsidR="00EA2A44">
        <w:rPr>
          <w:color w:val="000000" w:themeColor="text1"/>
          <w:sz w:val="26"/>
          <w:szCs w:val="26"/>
        </w:rPr>
        <w:t>но и на наш</w:t>
      </w:r>
      <w:r w:rsidR="004B3EE1">
        <w:rPr>
          <w:color w:val="000000" w:themeColor="text1"/>
          <w:sz w:val="26"/>
          <w:szCs w:val="26"/>
        </w:rPr>
        <w:t>ей площадке</w:t>
      </w:r>
      <w:r w:rsidR="00EA2A44">
        <w:rPr>
          <w:color w:val="000000" w:themeColor="text1"/>
          <w:sz w:val="26"/>
          <w:szCs w:val="26"/>
        </w:rPr>
        <w:t xml:space="preserve"> «</w:t>
      </w:r>
      <w:r w:rsidR="00EA2A44">
        <w:rPr>
          <w:b/>
          <w:sz w:val="26"/>
          <w:szCs w:val="26"/>
          <w:lang w:val="en-US"/>
        </w:rPr>
        <w:t>MEDICAL</w:t>
      </w:r>
      <w:r w:rsidR="00EA2A44">
        <w:rPr>
          <w:b/>
          <w:sz w:val="26"/>
          <w:szCs w:val="26"/>
        </w:rPr>
        <w:t>»</w:t>
      </w:r>
      <w:r w:rsidR="00B208E4">
        <w:rPr>
          <w:b/>
          <w:sz w:val="26"/>
          <w:szCs w:val="26"/>
        </w:rPr>
        <w:t xml:space="preserve">, </w:t>
      </w:r>
    </w:p>
    <w:p w14:paraId="61899890" w14:textId="77777777" w:rsidR="00B208E4" w:rsidRDefault="00B208E4" w:rsidP="00F20019">
      <w:pPr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EA2A44">
        <w:rPr>
          <w:color w:val="000000" w:themeColor="text1"/>
          <w:sz w:val="26"/>
          <w:szCs w:val="26"/>
          <w:shd w:val="clear" w:color="auto" w:fill="FFFFFF"/>
        </w:rPr>
        <w:t>веселимся</w:t>
      </w:r>
      <w:r w:rsidRPr="00EA2A4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и танцуем с незабываемым настроением в пене.  </w:t>
      </w:r>
    </w:p>
    <w:p w14:paraId="76AEB9DB" w14:textId="77777777" w:rsidR="00562DF3" w:rsidRDefault="0015392F" w:rsidP="00F20019">
      <w:pPr>
        <w:jc w:val="both"/>
        <w:rPr>
          <w:color w:val="000000" w:themeColor="text1"/>
          <w:sz w:val="26"/>
          <w:szCs w:val="26"/>
        </w:rPr>
      </w:pPr>
      <w:r w:rsidRPr="00BB11FC">
        <w:rPr>
          <w:sz w:val="26"/>
          <w:szCs w:val="26"/>
        </w:rPr>
        <w:t>- Бармен-шоу</w:t>
      </w:r>
      <w:r>
        <w:rPr>
          <w:sz w:val="26"/>
          <w:szCs w:val="26"/>
        </w:rPr>
        <w:t xml:space="preserve">: Вас ждёт </w:t>
      </w:r>
      <w:r w:rsidRPr="001A7DAE">
        <w:rPr>
          <w:sz w:val="26"/>
          <w:szCs w:val="26"/>
        </w:rPr>
        <w:t>эффектное костюмированное выступление</w:t>
      </w:r>
      <w:r>
        <w:rPr>
          <w:sz w:val="26"/>
          <w:szCs w:val="26"/>
        </w:rPr>
        <w:t xml:space="preserve"> барменов</w:t>
      </w:r>
      <w:r w:rsidR="00562DF3">
        <w:rPr>
          <w:sz w:val="26"/>
          <w:szCs w:val="26"/>
        </w:rPr>
        <w:t>.</w:t>
      </w:r>
    </w:p>
    <w:p w14:paraId="281CF5D4" w14:textId="77777777" w:rsidR="0015392F" w:rsidRPr="004B3EE1" w:rsidRDefault="0015392F" w:rsidP="00F20019">
      <w:pPr>
        <w:jc w:val="both"/>
        <w:rPr>
          <w:b/>
          <w:bCs/>
          <w:color w:val="000000" w:themeColor="text1"/>
          <w:sz w:val="26"/>
          <w:szCs w:val="26"/>
        </w:rPr>
      </w:pPr>
      <w:r w:rsidRPr="004B3EE1">
        <w:rPr>
          <w:b/>
          <w:bCs/>
          <w:sz w:val="26"/>
          <w:szCs w:val="26"/>
        </w:rPr>
        <w:t>(за доп.</w:t>
      </w:r>
      <w:r w:rsidR="00562DF3" w:rsidRPr="004B3EE1">
        <w:rPr>
          <w:b/>
          <w:bCs/>
          <w:sz w:val="26"/>
          <w:szCs w:val="26"/>
        </w:rPr>
        <w:t xml:space="preserve"> </w:t>
      </w:r>
      <w:r w:rsidRPr="004B3EE1">
        <w:rPr>
          <w:b/>
          <w:bCs/>
          <w:sz w:val="26"/>
          <w:szCs w:val="26"/>
        </w:rPr>
        <w:t>плату</w:t>
      </w:r>
      <w:r w:rsidR="00562DF3" w:rsidRPr="004B3EE1">
        <w:rPr>
          <w:b/>
          <w:bCs/>
          <w:sz w:val="26"/>
          <w:szCs w:val="26"/>
        </w:rPr>
        <w:t xml:space="preserve"> </w:t>
      </w:r>
      <w:r w:rsidRPr="004B3EE1">
        <w:rPr>
          <w:b/>
          <w:bCs/>
          <w:sz w:val="26"/>
          <w:szCs w:val="26"/>
        </w:rPr>
        <w:t>возможно заказать кокте</w:t>
      </w:r>
      <w:r w:rsidR="008E1EA1" w:rsidRPr="004B3EE1">
        <w:rPr>
          <w:b/>
          <w:bCs/>
          <w:sz w:val="26"/>
          <w:szCs w:val="26"/>
        </w:rPr>
        <w:t>й</w:t>
      </w:r>
      <w:r w:rsidRPr="004B3EE1">
        <w:rPr>
          <w:b/>
          <w:bCs/>
          <w:sz w:val="26"/>
          <w:szCs w:val="26"/>
        </w:rPr>
        <w:t xml:space="preserve">ль) </w:t>
      </w:r>
    </w:p>
    <w:p w14:paraId="7A0F95D0" w14:textId="77777777" w:rsidR="00B208E4" w:rsidRDefault="00B208E4" w:rsidP="00F200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74C1" w:rsidRPr="00BB11FC">
        <w:rPr>
          <w:sz w:val="26"/>
          <w:szCs w:val="26"/>
        </w:rPr>
        <w:t xml:space="preserve">- Зажигательные танцы от солистов танцевального коллектива </w:t>
      </w:r>
      <w:r w:rsidR="00A05E7B">
        <w:rPr>
          <w:sz w:val="26"/>
          <w:szCs w:val="26"/>
        </w:rPr>
        <w:t>«</w:t>
      </w:r>
      <w:r w:rsidR="003E74C1" w:rsidRPr="00BB11FC">
        <w:rPr>
          <w:b/>
          <w:bCs/>
          <w:sz w:val="26"/>
          <w:szCs w:val="26"/>
        </w:rPr>
        <w:t>Шоко-шоу</w:t>
      </w:r>
      <w:r w:rsidR="00A05E7B">
        <w:rPr>
          <w:b/>
          <w:bCs/>
          <w:sz w:val="26"/>
          <w:szCs w:val="26"/>
        </w:rPr>
        <w:t>»</w:t>
      </w:r>
      <w:r w:rsidR="003E74C1" w:rsidRPr="00BB11FC">
        <w:rPr>
          <w:sz w:val="26"/>
          <w:szCs w:val="26"/>
        </w:rPr>
        <w:t xml:space="preserve"> </w:t>
      </w:r>
    </w:p>
    <w:p w14:paraId="42F3378F" w14:textId="77777777" w:rsidR="003E74C1" w:rsidRPr="00BB11FC" w:rsidRDefault="00B208E4" w:rsidP="00F20019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- М</w:t>
      </w:r>
      <w:r w:rsidR="003E74C1" w:rsidRPr="00BB11FC">
        <w:rPr>
          <w:sz w:val="26"/>
          <w:szCs w:val="26"/>
        </w:rPr>
        <w:t xml:space="preserve">узыкальные поздравления от эстрадного исполнителя </w:t>
      </w:r>
      <w:r w:rsidR="003E74C1" w:rsidRPr="00BB11FC">
        <w:rPr>
          <w:b/>
          <w:bCs/>
          <w:sz w:val="26"/>
          <w:szCs w:val="26"/>
        </w:rPr>
        <w:t>(живой вокал).</w:t>
      </w:r>
    </w:p>
    <w:p w14:paraId="07A7517A" w14:textId="77777777" w:rsidR="00D7061E" w:rsidRPr="00BB11FC" w:rsidRDefault="00B208E4" w:rsidP="00F2001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П</w:t>
      </w:r>
      <w:r w:rsidR="003E594F">
        <w:rPr>
          <w:b/>
          <w:sz w:val="26"/>
          <w:szCs w:val="26"/>
        </w:rPr>
        <w:t>риглашаем</w:t>
      </w:r>
      <w:r w:rsidR="00276329" w:rsidRPr="00BB11FC">
        <w:rPr>
          <w:b/>
          <w:sz w:val="26"/>
          <w:szCs w:val="26"/>
        </w:rPr>
        <w:t xml:space="preserve"> на щедрое Дубненское застолье:</w:t>
      </w:r>
    </w:p>
    <w:p w14:paraId="38ED77B5" w14:textId="77777777" w:rsidR="00276329" w:rsidRPr="00BB11FC" w:rsidRDefault="00D7061E" w:rsidP="00F20019">
      <w:pPr>
        <w:rPr>
          <w:sz w:val="26"/>
          <w:szCs w:val="26"/>
        </w:rPr>
      </w:pPr>
      <w:r w:rsidRPr="00BB11FC">
        <w:rPr>
          <w:b/>
          <w:sz w:val="26"/>
          <w:szCs w:val="26"/>
        </w:rPr>
        <w:t xml:space="preserve"> </w:t>
      </w:r>
      <w:r w:rsidR="00276329" w:rsidRPr="00BB11FC">
        <w:rPr>
          <w:i/>
          <w:sz w:val="26"/>
          <w:szCs w:val="26"/>
        </w:rPr>
        <w:t>- Салат «Витаминоз».</w:t>
      </w:r>
      <w:r w:rsidR="00276329" w:rsidRPr="00BB11FC">
        <w:rPr>
          <w:i/>
          <w:sz w:val="26"/>
          <w:szCs w:val="26"/>
        </w:rPr>
        <w:br/>
        <w:t>- Уха «</w:t>
      </w:r>
      <w:r w:rsidR="00613AF5">
        <w:rPr>
          <w:i/>
          <w:sz w:val="26"/>
          <w:szCs w:val="26"/>
        </w:rPr>
        <w:t xml:space="preserve">Форель речная </w:t>
      </w:r>
      <w:r w:rsidR="00276329" w:rsidRPr="00BB11FC">
        <w:rPr>
          <w:i/>
          <w:sz w:val="26"/>
          <w:szCs w:val="26"/>
        </w:rPr>
        <w:t>».</w:t>
      </w:r>
      <w:r w:rsidR="00276329" w:rsidRPr="00BB11FC">
        <w:rPr>
          <w:i/>
          <w:sz w:val="26"/>
          <w:szCs w:val="26"/>
        </w:rPr>
        <w:br/>
        <w:t>- Плов «</w:t>
      </w:r>
      <w:r w:rsidR="00613AF5">
        <w:rPr>
          <w:i/>
          <w:sz w:val="26"/>
          <w:szCs w:val="26"/>
        </w:rPr>
        <w:t>100 литров риса и мяса</w:t>
      </w:r>
      <w:r w:rsidR="00276329" w:rsidRPr="00BB11FC">
        <w:rPr>
          <w:i/>
          <w:sz w:val="26"/>
          <w:szCs w:val="26"/>
        </w:rPr>
        <w:t xml:space="preserve">» </w:t>
      </w:r>
      <w:r w:rsidR="00276329" w:rsidRPr="00BB11FC">
        <w:rPr>
          <w:i/>
          <w:sz w:val="26"/>
          <w:szCs w:val="26"/>
        </w:rPr>
        <w:br/>
        <w:t xml:space="preserve">- </w:t>
      </w:r>
      <w:r w:rsidR="00BB11FC" w:rsidRPr="00BB11FC">
        <w:rPr>
          <w:i/>
          <w:sz w:val="26"/>
          <w:szCs w:val="26"/>
        </w:rPr>
        <w:t>Настойка ядрёно-атомная 100гр</w:t>
      </w:r>
      <w:r w:rsidR="00A05E7B">
        <w:rPr>
          <w:i/>
          <w:sz w:val="26"/>
          <w:szCs w:val="26"/>
        </w:rPr>
        <w:t>.</w:t>
      </w:r>
      <w:r w:rsidR="00BB11FC" w:rsidRPr="00BB11FC">
        <w:rPr>
          <w:i/>
          <w:sz w:val="26"/>
          <w:szCs w:val="26"/>
        </w:rPr>
        <w:t>/на чел.</w:t>
      </w:r>
    </w:p>
    <w:p w14:paraId="0916320D" w14:textId="77777777" w:rsidR="00276329" w:rsidRPr="00BB11FC" w:rsidRDefault="00276329" w:rsidP="00F20019">
      <w:pPr>
        <w:pStyle w:val="NoSpacing1"/>
        <w:rPr>
          <w:rFonts w:ascii="Times New Roman" w:hAnsi="Times New Roman"/>
          <w:b/>
          <w:sz w:val="26"/>
          <w:szCs w:val="26"/>
        </w:rPr>
      </w:pPr>
      <w:r w:rsidRPr="00BB11FC">
        <w:rPr>
          <w:rFonts w:ascii="Times New Roman" w:hAnsi="Times New Roman"/>
          <w:i/>
          <w:sz w:val="26"/>
          <w:szCs w:val="26"/>
        </w:rPr>
        <w:t>- Пироги, чай, мин. вода</w:t>
      </w:r>
      <w:r w:rsidRPr="00BB11FC">
        <w:rPr>
          <w:rFonts w:ascii="Times New Roman" w:hAnsi="Times New Roman"/>
          <w:b/>
          <w:sz w:val="26"/>
          <w:szCs w:val="26"/>
        </w:rPr>
        <w:t xml:space="preserve">. </w:t>
      </w:r>
    </w:p>
    <w:p w14:paraId="338AC14A" w14:textId="074D7052" w:rsidR="003E74C1" w:rsidRPr="00BB11FC" w:rsidRDefault="003E74C1" w:rsidP="00F20019">
      <w:pPr>
        <w:jc w:val="both"/>
        <w:rPr>
          <w:sz w:val="26"/>
          <w:szCs w:val="26"/>
        </w:rPr>
      </w:pPr>
      <w:r w:rsidRPr="00BB11FC">
        <w:rPr>
          <w:sz w:val="26"/>
          <w:szCs w:val="26"/>
        </w:rPr>
        <w:t xml:space="preserve">Прогулки по </w:t>
      </w:r>
      <w:r w:rsidR="00A32A84">
        <w:rPr>
          <w:sz w:val="26"/>
          <w:szCs w:val="26"/>
        </w:rPr>
        <w:t>территории</w:t>
      </w:r>
      <w:r w:rsidRPr="00BB11FC">
        <w:rPr>
          <w:sz w:val="26"/>
          <w:szCs w:val="26"/>
        </w:rPr>
        <w:t>, свежий воздух,</w:t>
      </w:r>
      <w:r w:rsidR="00055CB2">
        <w:rPr>
          <w:sz w:val="26"/>
          <w:szCs w:val="26"/>
        </w:rPr>
        <w:t xml:space="preserve"> </w:t>
      </w:r>
      <w:r w:rsidRPr="00BB11FC">
        <w:rPr>
          <w:sz w:val="26"/>
          <w:szCs w:val="26"/>
        </w:rPr>
        <w:t>солнечные и воздушные ванны – без ограничений</w:t>
      </w:r>
      <w:r w:rsidR="00055CB2">
        <w:rPr>
          <w:sz w:val="26"/>
          <w:szCs w:val="26"/>
        </w:rPr>
        <w:t>.</w:t>
      </w:r>
    </w:p>
    <w:p w14:paraId="3841CC65" w14:textId="4B2107F5" w:rsidR="00D7061E" w:rsidRDefault="004B3EE1" w:rsidP="0020368E">
      <w:pPr>
        <w:jc w:val="both"/>
        <w:rPr>
          <w:b/>
          <w:sz w:val="26"/>
          <w:szCs w:val="26"/>
        </w:rPr>
      </w:pPr>
      <w:r w:rsidRPr="000053A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0053A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0053A1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 xml:space="preserve">Окончания программы. </w:t>
      </w:r>
      <w:r w:rsidRPr="004B3EE1">
        <w:rPr>
          <w:b/>
          <w:bCs/>
          <w:sz w:val="26"/>
          <w:szCs w:val="26"/>
        </w:rPr>
        <w:t xml:space="preserve">Посадка в автобус. Выезд из </w:t>
      </w:r>
      <w:r w:rsidR="00B02DD5">
        <w:rPr>
          <w:b/>
          <w:bCs/>
          <w:sz w:val="26"/>
          <w:szCs w:val="26"/>
        </w:rPr>
        <w:t>Яхт-Клуба</w:t>
      </w:r>
      <w:r w:rsidRPr="004B3EE1">
        <w:rPr>
          <w:b/>
          <w:bCs/>
          <w:sz w:val="26"/>
          <w:szCs w:val="26"/>
        </w:rPr>
        <w:t>.</w:t>
      </w:r>
      <w:r w:rsidR="00D7061E" w:rsidRPr="00BB11FC">
        <w:rPr>
          <w:b/>
          <w:sz w:val="26"/>
          <w:szCs w:val="26"/>
        </w:rPr>
        <w:tab/>
      </w:r>
    </w:p>
    <w:p w14:paraId="04DDDCDC" w14:textId="7ADF91A9" w:rsidR="006945BD" w:rsidRPr="000053A1" w:rsidRDefault="006945BD" w:rsidP="006945BD">
      <w:pPr>
        <w:jc w:val="center"/>
      </w:pPr>
      <w:r w:rsidRPr="000053A1">
        <w:rPr>
          <w:b/>
        </w:rPr>
        <w:t xml:space="preserve">Продолжительность программы </w:t>
      </w:r>
      <w:r>
        <w:rPr>
          <w:b/>
        </w:rPr>
        <w:t xml:space="preserve">/6 </w:t>
      </w:r>
      <w:r w:rsidRPr="000053A1">
        <w:rPr>
          <w:b/>
        </w:rPr>
        <w:t>часов</w:t>
      </w:r>
      <w:r>
        <w:rPr>
          <w:b/>
        </w:rPr>
        <w:t>/</w:t>
      </w:r>
      <w:r w:rsidRPr="000053A1">
        <w:rPr>
          <w:b/>
        </w:rPr>
        <w:t>.</w:t>
      </w:r>
    </w:p>
    <w:p w14:paraId="4F4B22A5" w14:textId="35A30E3F" w:rsidR="00D7061E" w:rsidRDefault="0020368E" w:rsidP="0020368E">
      <w:pPr>
        <w:tabs>
          <w:tab w:val="left" w:pos="4395"/>
        </w:tabs>
        <w:jc w:val="center"/>
        <w:rPr>
          <w:b/>
        </w:rPr>
      </w:pPr>
      <w:bookmarkStart w:id="5" w:name="_Hlk158377687"/>
      <w:bookmarkStart w:id="6" w:name="_Hlk67507047"/>
      <w:r w:rsidRPr="002A186D">
        <w:rPr>
          <w:b/>
          <w:bCs/>
          <w:i/>
        </w:rPr>
        <w:t>Стоимость программы на 1 человека: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543"/>
        <w:gridCol w:w="3261"/>
      </w:tblGrid>
      <w:tr w:rsidR="00276329" w:rsidRPr="00216A2F" w14:paraId="28EF592F" w14:textId="77777777" w:rsidTr="001542E2">
        <w:trPr>
          <w:trHeight w:val="402"/>
        </w:trPr>
        <w:tc>
          <w:tcPr>
            <w:tcW w:w="3544" w:type="dxa"/>
            <w:vAlign w:val="center"/>
          </w:tcPr>
          <w:bookmarkEnd w:id="5"/>
          <w:p w14:paraId="107CF99F" w14:textId="77777777" w:rsidR="00276329" w:rsidRPr="00216A2F" w:rsidRDefault="00276329" w:rsidP="001542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216A2F">
              <w:rPr>
                <w:bCs/>
                <w:bdr w:val="single" w:sz="4" w:space="0" w:color="FFFFFF" w:frame="1"/>
              </w:rPr>
              <w:t>Группа от 20 до 30 чел.</w:t>
            </w:r>
          </w:p>
          <w:p w14:paraId="25810EE6" w14:textId="36B68629" w:rsidR="00276329" w:rsidRPr="00216A2F" w:rsidRDefault="00276329" w:rsidP="001542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216A2F">
              <w:rPr>
                <w:bCs/>
                <w:sz w:val="20"/>
                <w:szCs w:val="20"/>
                <w:bdr w:val="single" w:sz="4" w:space="0" w:color="FFFFFF" w:frame="1"/>
              </w:rPr>
              <w:t>(2 сопровождающий бесплатно)</w:t>
            </w:r>
          </w:p>
        </w:tc>
        <w:tc>
          <w:tcPr>
            <w:tcW w:w="3543" w:type="dxa"/>
            <w:vAlign w:val="center"/>
          </w:tcPr>
          <w:p w14:paraId="632541A1" w14:textId="77777777" w:rsidR="00276329" w:rsidRPr="00216A2F" w:rsidRDefault="00276329" w:rsidP="001542E2">
            <w:pPr>
              <w:widowControl w:val="0"/>
              <w:autoSpaceDE w:val="0"/>
              <w:autoSpaceDN w:val="0"/>
              <w:adjustRightInd w:val="0"/>
              <w:rPr>
                <w:bCs/>
                <w:bdr w:val="single" w:sz="4" w:space="0" w:color="FFFFFF" w:frame="1"/>
              </w:rPr>
            </w:pPr>
            <w:r>
              <w:rPr>
                <w:bCs/>
                <w:bdr w:val="single" w:sz="4" w:space="0" w:color="FFFFFF" w:frame="1"/>
              </w:rPr>
              <w:t xml:space="preserve">        </w:t>
            </w:r>
            <w:r w:rsidRPr="00216A2F">
              <w:rPr>
                <w:bCs/>
                <w:bdr w:val="single" w:sz="4" w:space="0" w:color="FFFFFF" w:frame="1"/>
              </w:rPr>
              <w:t>Группа от 31 до 40 чел.</w:t>
            </w:r>
          </w:p>
          <w:p w14:paraId="2753A08C" w14:textId="1345A4F2" w:rsidR="00276329" w:rsidRPr="00216A2F" w:rsidRDefault="00276329" w:rsidP="001542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216A2F">
              <w:rPr>
                <w:bCs/>
                <w:sz w:val="20"/>
                <w:szCs w:val="20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261" w:type="dxa"/>
            <w:vAlign w:val="center"/>
          </w:tcPr>
          <w:p w14:paraId="4E42D348" w14:textId="77777777" w:rsidR="00276329" w:rsidRPr="00216A2F" w:rsidRDefault="00276329" w:rsidP="001542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216A2F">
              <w:rPr>
                <w:bCs/>
                <w:bdr w:val="single" w:sz="4" w:space="0" w:color="FFFFFF" w:frame="1"/>
              </w:rPr>
              <w:t>Группа от 41 до 60 чел.</w:t>
            </w:r>
          </w:p>
          <w:p w14:paraId="74B04260" w14:textId="71D5876A" w:rsidR="00276329" w:rsidRPr="00216A2F" w:rsidRDefault="00276329" w:rsidP="001542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216A2F">
              <w:rPr>
                <w:bCs/>
                <w:sz w:val="20"/>
                <w:szCs w:val="20"/>
                <w:bdr w:val="single" w:sz="4" w:space="0" w:color="FFFFFF" w:frame="1"/>
              </w:rPr>
              <w:t>(2 сопровождающих бесплатно)</w:t>
            </w:r>
          </w:p>
        </w:tc>
      </w:tr>
      <w:tr w:rsidR="00276329" w:rsidRPr="00216A2F" w14:paraId="1152F48C" w14:textId="77777777" w:rsidTr="001542E2">
        <w:trPr>
          <w:trHeight w:val="364"/>
        </w:trPr>
        <w:tc>
          <w:tcPr>
            <w:tcW w:w="3544" w:type="dxa"/>
          </w:tcPr>
          <w:p w14:paraId="013D20BE" w14:textId="7560A917" w:rsidR="00276329" w:rsidRPr="00216A2F" w:rsidRDefault="000313EF" w:rsidP="00D833FE">
            <w:pPr>
              <w:widowControl w:val="0"/>
              <w:autoSpaceDE w:val="0"/>
              <w:autoSpaceDN w:val="0"/>
              <w:adjustRightInd w:val="0"/>
              <w:ind w:left="811"/>
              <w:rPr>
                <w:b/>
                <w:bCs/>
                <w:bdr w:val="single" w:sz="4" w:space="0" w:color="FFFFFF" w:frame="1"/>
              </w:rPr>
            </w:pPr>
            <w:r>
              <w:rPr>
                <w:b/>
                <w:bCs/>
                <w:bdr w:val="single" w:sz="4" w:space="0" w:color="FFFFFF" w:frame="1"/>
              </w:rPr>
              <w:t>4000</w:t>
            </w:r>
            <w:r w:rsidR="00445FE3">
              <w:rPr>
                <w:b/>
                <w:bCs/>
                <w:bdr w:val="single" w:sz="4" w:space="0" w:color="FFFFFF" w:frame="1"/>
              </w:rPr>
              <w:t xml:space="preserve"> </w:t>
            </w:r>
            <w:r w:rsidR="00276329">
              <w:rPr>
                <w:b/>
                <w:bCs/>
                <w:bdr w:val="single" w:sz="4" w:space="0" w:color="FFFFFF" w:frame="1"/>
              </w:rPr>
              <w:t>руб</w:t>
            </w:r>
            <w:r w:rsidR="00D7061E">
              <w:rPr>
                <w:b/>
                <w:bCs/>
                <w:bdr w:val="single" w:sz="4" w:space="0" w:color="FFFFFF" w:frame="1"/>
              </w:rPr>
              <w:t>./чел.</w:t>
            </w:r>
          </w:p>
        </w:tc>
        <w:tc>
          <w:tcPr>
            <w:tcW w:w="3543" w:type="dxa"/>
          </w:tcPr>
          <w:p w14:paraId="211DC323" w14:textId="2FA47B70" w:rsidR="00276329" w:rsidRPr="00216A2F" w:rsidRDefault="0020368E" w:rsidP="00D833FE">
            <w:pPr>
              <w:widowControl w:val="0"/>
              <w:autoSpaceDE w:val="0"/>
              <w:autoSpaceDN w:val="0"/>
              <w:adjustRightInd w:val="0"/>
              <w:ind w:left="811"/>
              <w:rPr>
                <w:b/>
                <w:bCs/>
                <w:bdr w:val="single" w:sz="4" w:space="0" w:color="FFFFFF" w:frame="1"/>
              </w:rPr>
            </w:pPr>
            <w:r>
              <w:rPr>
                <w:b/>
                <w:bCs/>
                <w:bdr w:val="single" w:sz="4" w:space="0" w:color="FFFFFF" w:frame="1"/>
              </w:rPr>
              <w:t xml:space="preserve">3 </w:t>
            </w:r>
            <w:r w:rsidR="000313EF">
              <w:rPr>
                <w:b/>
                <w:bCs/>
                <w:bdr w:val="single" w:sz="4" w:space="0" w:color="FFFFFF" w:frame="1"/>
              </w:rPr>
              <w:t>8</w:t>
            </w:r>
            <w:r>
              <w:rPr>
                <w:b/>
                <w:bCs/>
                <w:bdr w:val="single" w:sz="4" w:space="0" w:color="FFFFFF" w:frame="1"/>
              </w:rPr>
              <w:t xml:space="preserve">00 </w:t>
            </w:r>
            <w:r w:rsidR="00276329">
              <w:rPr>
                <w:b/>
                <w:bCs/>
                <w:bdr w:val="single" w:sz="4" w:space="0" w:color="FFFFFF" w:frame="1"/>
              </w:rPr>
              <w:t>руб</w:t>
            </w:r>
            <w:r w:rsidR="00D7061E">
              <w:rPr>
                <w:b/>
                <w:bCs/>
                <w:bdr w:val="single" w:sz="4" w:space="0" w:color="FFFFFF" w:frame="1"/>
              </w:rPr>
              <w:t>./ чел.</w:t>
            </w:r>
          </w:p>
        </w:tc>
        <w:tc>
          <w:tcPr>
            <w:tcW w:w="3261" w:type="dxa"/>
          </w:tcPr>
          <w:p w14:paraId="0DD3CC58" w14:textId="349BEF1B" w:rsidR="00276329" w:rsidRPr="00216A2F" w:rsidRDefault="0020368E" w:rsidP="00AD650B">
            <w:pPr>
              <w:widowControl w:val="0"/>
              <w:autoSpaceDE w:val="0"/>
              <w:autoSpaceDN w:val="0"/>
              <w:adjustRightInd w:val="0"/>
              <w:ind w:left="811"/>
              <w:rPr>
                <w:b/>
                <w:bCs/>
                <w:bdr w:val="single" w:sz="4" w:space="0" w:color="FFFFFF" w:frame="1"/>
              </w:rPr>
            </w:pPr>
            <w:r>
              <w:rPr>
                <w:b/>
                <w:bCs/>
                <w:bdr w:val="single" w:sz="4" w:space="0" w:color="FFFFFF" w:frame="1"/>
                <w:lang w:val="en-US"/>
              </w:rPr>
              <w:t xml:space="preserve">3 </w:t>
            </w:r>
            <w:r w:rsidR="000313EF">
              <w:rPr>
                <w:b/>
                <w:bCs/>
                <w:bdr w:val="single" w:sz="4" w:space="0" w:color="FFFFFF" w:frame="1"/>
              </w:rPr>
              <w:t>60</w:t>
            </w:r>
            <w:r>
              <w:rPr>
                <w:b/>
                <w:bCs/>
                <w:bdr w:val="single" w:sz="4" w:space="0" w:color="FFFFFF" w:frame="1"/>
                <w:lang w:val="en-US"/>
              </w:rPr>
              <w:t>0</w:t>
            </w:r>
            <w:r w:rsidR="00445FE3">
              <w:rPr>
                <w:b/>
                <w:bCs/>
                <w:bdr w:val="single" w:sz="4" w:space="0" w:color="FFFFFF" w:frame="1"/>
                <w:lang w:val="en-US"/>
              </w:rPr>
              <w:t xml:space="preserve"> </w:t>
            </w:r>
            <w:r w:rsidR="00276329">
              <w:rPr>
                <w:b/>
                <w:bCs/>
                <w:bdr w:val="single" w:sz="4" w:space="0" w:color="FFFFFF" w:frame="1"/>
              </w:rPr>
              <w:t>руб</w:t>
            </w:r>
            <w:r w:rsidR="00D7061E">
              <w:rPr>
                <w:b/>
                <w:bCs/>
                <w:bdr w:val="single" w:sz="4" w:space="0" w:color="FFFFFF" w:frame="1"/>
              </w:rPr>
              <w:t>./чел.</w:t>
            </w:r>
          </w:p>
        </w:tc>
      </w:tr>
    </w:tbl>
    <w:p w14:paraId="367C4CE7" w14:textId="4512D0C2" w:rsidR="00B208E4" w:rsidRDefault="00276329" w:rsidP="00613AF5">
      <w:pPr>
        <w:rPr>
          <w:color w:val="000000" w:themeColor="text1"/>
        </w:rPr>
      </w:pPr>
      <w:r w:rsidRPr="00CC572B">
        <w:rPr>
          <w:rFonts w:cs="Calibri"/>
          <w:b/>
        </w:rPr>
        <w:t>В стоимость входит:</w:t>
      </w:r>
      <w:bookmarkEnd w:id="6"/>
      <w:r w:rsidR="00CC572B" w:rsidRPr="00CC572B">
        <w:rPr>
          <w:rFonts w:cs="Calibri"/>
          <w:b/>
        </w:rPr>
        <w:t xml:space="preserve"> </w:t>
      </w:r>
      <w:r w:rsidR="00CC572B" w:rsidRPr="00CC572B">
        <w:rPr>
          <w:rFonts w:cs="Calibri"/>
          <w:bCs/>
        </w:rPr>
        <w:t>встреча с угощением,</w:t>
      </w:r>
      <w:r w:rsidR="00B208E4" w:rsidRPr="00CC572B">
        <w:rPr>
          <w:color w:val="000000" w:themeColor="text1"/>
        </w:rPr>
        <w:t xml:space="preserve"> </w:t>
      </w:r>
      <w:r w:rsidR="00CC572B" w:rsidRPr="00CC572B">
        <w:rPr>
          <w:color w:val="000000" w:themeColor="text1"/>
        </w:rPr>
        <w:t>экскурсия по городу, развлекательная программа,</w:t>
      </w:r>
      <w:r w:rsidR="00CC572B">
        <w:rPr>
          <w:color w:val="000000" w:themeColor="text1"/>
        </w:rPr>
        <w:t xml:space="preserve"> </w:t>
      </w:r>
      <w:bookmarkStart w:id="7" w:name="_Hlk158375689"/>
      <w:r w:rsidR="00CC572B" w:rsidRPr="00CC572B">
        <w:rPr>
          <w:color w:val="000000" w:themeColor="text1"/>
        </w:rPr>
        <w:t xml:space="preserve">пикник </w:t>
      </w:r>
      <w:r w:rsidR="00DF187D">
        <w:rPr>
          <w:color w:val="000000" w:themeColor="text1"/>
        </w:rPr>
        <w:t xml:space="preserve">в </w:t>
      </w:r>
      <w:bookmarkEnd w:id="7"/>
      <w:r w:rsidR="00B02DD5" w:rsidRPr="00E72126">
        <w:t>«</w:t>
      </w:r>
      <w:r w:rsidR="00B02DD5">
        <w:t>FordeWind</w:t>
      </w:r>
      <w:r w:rsidR="00B02DD5" w:rsidRPr="00E72126">
        <w:t>»</w:t>
      </w:r>
      <w:r w:rsidR="00B02DD5">
        <w:t>.</w:t>
      </w:r>
    </w:p>
    <w:p w14:paraId="59E04F9E" w14:textId="5264D197" w:rsidR="00E32A2C" w:rsidRDefault="00E32A2C" w:rsidP="00DF187D">
      <w:pPr>
        <w:rPr>
          <w:rStyle w:val="a4"/>
        </w:rPr>
      </w:pPr>
      <w:r w:rsidRPr="00E60862">
        <w:rPr>
          <w:rStyle w:val="a4"/>
        </w:rPr>
        <w:t>Теплоходная прогулка</w:t>
      </w:r>
      <w:r>
        <w:rPr>
          <w:rStyle w:val="a4"/>
        </w:rPr>
        <w:t xml:space="preserve"> за доп. плату, под запрос (500 руб.</w:t>
      </w:r>
      <w:r w:rsidR="00223118" w:rsidRPr="00223118">
        <w:rPr>
          <w:rStyle w:val="a4"/>
        </w:rPr>
        <w:t xml:space="preserve"> </w:t>
      </w:r>
      <w:r>
        <w:rPr>
          <w:rStyle w:val="a4"/>
        </w:rPr>
        <w:t>чел)</w:t>
      </w:r>
      <w:r w:rsidR="008E3AE1">
        <w:rPr>
          <w:rStyle w:val="a4"/>
        </w:rPr>
        <w:t>.</w:t>
      </w:r>
      <w:r>
        <w:rPr>
          <w:rStyle w:val="a4"/>
        </w:rPr>
        <w:t xml:space="preserve"> </w:t>
      </w:r>
    </w:p>
    <w:p w14:paraId="50B9AA2F" w14:textId="6E2D45EC" w:rsidR="00DF187D" w:rsidRDefault="00DF187D" w:rsidP="00DF187D">
      <w:pPr>
        <w:rPr>
          <w:b/>
          <w:bCs/>
          <w:sz w:val="22"/>
          <w:szCs w:val="22"/>
          <w:u w:val="single"/>
          <w:shd w:val="clear" w:color="auto" w:fill="FFFFFF"/>
        </w:rPr>
      </w:pPr>
      <w:r w:rsidRPr="00E60862">
        <w:rPr>
          <w:b/>
          <w:bCs/>
          <w:sz w:val="22"/>
          <w:szCs w:val="22"/>
          <w:u w:val="single"/>
          <w:shd w:val="clear" w:color="auto" w:fill="FFFFFF"/>
        </w:rPr>
        <w:t>Фирма имеет право изменить программу тура без изменения общего пакета предоставляемых услуг.</w:t>
      </w:r>
    </w:p>
    <w:p w14:paraId="7E7C8B8E" w14:textId="77777777" w:rsidR="00445FE3" w:rsidRPr="00DF15D5" w:rsidRDefault="00445FE3" w:rsidP="00445FE3">
      <w:pPr>
        <w:jc w:val="both"/>
      </w:pPr>
      <w:r w:rsidRPr="0048616C">
        <w:rPr>
          <w:i/>
          <w:color w:val="C00000"/>
        </w:rPr>
        <w:t>* Время</w:t>
      </w:r>
      <w:r>
        <w:rPr>
          <w:i/>
          <w:color w:val="C00000"/>
        </w:rPr>
        <w:t xml:space="preserve"> программы</w:t>
      </w:r>
      <w:r w:rsidRPr="0048616C">
        <w:rPr>
          <w:i/>
          <w:color w:val="C00000"/>
        </w:rPr>
        <w:t xml:space="preserve"> </w:t>
      </w:r>
      <w:r>
        <w:rPr>
          <w:i/>
          <w:color w:val="C00000"/>
        </w:rPr>
        <w:t>рассчитано</w:t>
      </w:r>
      <w:r w:rsidRPr="0048616C">
        <w:rPr>
          <w:i/>
          <w:color w:val="C00000"/>
        </w:rPr>
        <w:t xml:space="preserve"> ориентировочно.</w:t>
      </w:r>
    </w:p>
    <w:sectPr w:rsidR="00445FE3" w:rsidRPr="00DF15D5" w:rsidSect="004F7373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E30"/>
    <w:multiLevelType w:val="hybridMultilevel"/>
    <w:tmpl w:val="A48C14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E"/>
    <w:rsid w:val="00004DB1"/>
    <w:rsid w:val="000313EF"/>
    <w:rsid w:val="000468D3"/>
    <w:rsid w:val="00055CB2"/>
    <w:rsid w:val="000667AB"/>
    <w:rsid w:val="00072155"/>
    <w:rsid w:val="00090027"/>
    <w:rsid w:val="00094311"/>
    <w:rsid w:val="00095113"/>
    <w:rsid w:val="000A2AD4"/>
    <w:rsid w:val="000E1E75"/>
    <w:rsid w:val="000E2E49"/>
    <w:rsid w:val="001205FE"/>
    <w:rsid w:val="001213E0"/>
    <w:rsid w:val="0015084F"/>
    <w:rsid w:val="0015392F"/>
    <w:rsid w:val="00161554"/>
    <w:rsid w:val="00166EB4"/>
    <w:rsid w:val="001742DB"/>
    <w:rsid w:val="001804F8"/>
    <w:rsid w:val="00186B5C"/>
    <w:rsid w:val="001966D5"/>
    <w:rsid w:val="001A7DAE"/>
    <w:rsid w:val="001B2F68"/>
    <w:rsid w:val="001B55D6"/>
    <w:rsid w:val="001C0A40"/>
    <w:rsid w:val="001C1FC9"/>
    <w:rsid w:val="001C3C06"/>
    <w:rsid w:val="001D0BB2"/>
    <w:rsid w:val="001D36FE"/>
    <w:rsid w:val="001D378F"/>
    <w:rsid w:val="001D4187"/>
    <w:rsid w:val="001D4632"/>
    <w:rsid w:val="001D5707"/>
    <w:rsid w:val="001E5BFF"/>
    <w:rsid w:val="001E6554"/>
    <w:rsid w:val="0020368E"/>
    <w:rsid w:val="00205D4C"/>
    <w:rsid w:val="00213993"/>
    <w:rsid w:val="00221D6E"/>
    <w:rsid w:val="00223118"/>
    <w:rsid w:val="00224EE6"/>
    <w:rsid w:val="00231D12"/>
    <w:rsid w:val="00241636"/>
    <w:rsid w:val="00243BDC"/>
    <w:rsid w:val="0024577E"/>
    <w:rsid w:val="002555CB"/>
    <w:rsid w:val="00275C55"/>
    <w:rsid w:val="00275D15"/>
    <w:rsid w:val="00276329"/>
    <w:rsid w:val="002822F9"/>
    <w:rsid w:val="002847BF"/>
    <w:rsid w:val="002853B3"/>
    <w:rsid w:val="002A479E"/>
    <w:rsid w:val="002A55AD"/>
    <w:rsid w:val="002A7A1A"/>
    <w:rsid w:val="002B376C"/>
    <w:rsid w:val="002C032C"/>
    <w:rsid w:val="002E5015"/>
    <w:rsid w:val="003006F7"/>
    <w:rsid w:val="003042DA"/>
    <w:rsid w:val="00330656"/>
    <w:rsid w:val="0034765E"/>
    <w:rsid w:val="0035063C"/>
    <w:rsid w:val="00356497"/>
    <w:rsid w:val="00367607"/>
    <w:rsid w:val="00370595"/>
    <w:rsid w:val="00377931"/>
    <w:rsid w:val="003844A6"/>
    <w:rsid w:val="00386C06"/>
    <w:rsid w:val="003A0822"/>
    <w:rsid w:val="003B1A1C"/>
    <w:rsid w:val="003B481A"/>
    <w:rsid w:val="003C0CB5"/>
    <w:rsid w:val="003C5CF9"/>
    <w:rsid w:val="003E3454"/>
    <w:rsid w:val="003E3DA7"/>
    <w:rsid w:val="003E594F"/>
    <w:rsid w:val="003E74C1"/>
    <w:rsid w:val="003F31EA"/>
    <w:rsid w:val="003F60BC"/>
    <w:rsid w:val="004105EC"/>
    <w:rsid w:val="00416982"/>
    <w:rsid w:val="00417AFB"/>
    <w:rsid w:val="0042399C"/>
    <w:rsid w:val="004317CA"/>
    <w:rsid w:val="00445FE3"/>
    <w:rsid w:val="004613C6"/>
    <w:rsid w:val="00471B2E"/>
    <w:rsid w:val="00475964"/>
    <w:rsid w:val="004807D8"/>
    <w:rsid w:val="004842C2"/>
    <w:rsid w:val="00487EDE"/>
    <w:rsid w:val="004912F9"/>
    <w:rsid w:val="004916FE"/>
    <w:rsid w:val="004A30C7"/>
    <w:rsid w:val="004A4CE5"/>
    <w:rsid w:val="004B3EE1"/>
    <w:rsid w:val="004C1EC8"/>
    <w:rsid w:val="004C2D35"/>
    <w:rsid w:val="004D7856"/>
    <w:rsid w:val="004E0B2E"/>
    <w:rsid w:val="004E4902"/>
    <w:rsid w:val="004E6D27"/>
    <w:rsid w:val="004E7557"/>
    <w:rsid w:val="004F1CF9"/>
    <w:rsid w:val="004F5818"/>
    <w:rsid w:val="004F7373"/>
    <w:rsid w:val="0050287B"/>
    <w:rsid w:val="0050388A"/>
    <w:rsid w:val="0051106F"/>
    <w:rsid w:val="005158E4"/>
    <w:rsid w:val="00521734"/>
    <w:rsid w:val="00524E01"/>
    <w:rsid w:val="0053221C"/>
    <w:rsid w:val="00541865"/>
    <w:rsid w:val="00554773"/>
    <w:rsid w:val="00557162"/>
    <w:rsid w:val="00562DF3"/>
    <w:rsid w:val="00571D0E"/>
    <w:rsid w:val="0057671C"/>
    <w:rsid w:val="00577070"/>
    <w:rsid w:val="00577930"/>
    <w:rsid w:val="005A2774"/>
    <w:rsid w:val="005B3B12"/>
    <w:rsid w:val="005D1A98"/>
    <w:rsid w:val="005D5C6A"/>
    <w:rsid w:val="005F1B9E"/>
    <w:rsid w:val="005F3FB4"/>
    <w:rsid w:val="005F41C5"/>
    <w:rsid w:val="00605F35"/>
    <w:rsid w:val="00613AF5"/>
    <w:rsid w:val="0064193E"/>
    <w:rsid w:val="00650B99"/>
    <w:rsid w:val="00660E72"/>
    <w:rsid w:val="006623AF"/>
    <w:rsid w:val="006655C8"/>
    <w:rsid w:val="0066596C"/>
    <w:rsid w:val="0068211F"/>
    <w:rsid w:val="00682EC5"/>
    <w:rsid w:val="006945BD"/>
    <w:rsid w:val="006D1256"/>
    <w:rsid w:val="006E3333"/>
    <w:rsid w:val="00701FAB"/>
    <w:rsid w:val="0070479C"/>
    <w:rsid w:val="00725382"/>
    <w:rsid w:val="00726F43"/>
    <w:rsid w:val="00730C25"/>
    <w:rsid w:val="00731052"/>
    <w:rsid w:val="00733C4E"/>
    <w:rsid w:val="00750488"/>
    <w:rsid w:val="00761D9F"/>
    <w:rsid w:val="00785EA1"/>
    <w:rsid w:val="007918BC"/>
    <w:rsid w:val="00793F4B"/>
    <w:rsid w:val="007A5199"/>
    <w:rsid w:val="007C33C2"/>
    <w:rsid w:val="007C6427"/>
    <w:rsid w:val="00803F78"/>
    <w:rsid w:val="00811F92"/>
    <w:rsid w:val="00813B60"/>
    <w:rsid w:val="00826A46"/>
    <w:rsid w:val="00867A92"/>
    <w:rsid w:val="00881BBE"/>
    <w:rsid w:val="00886603"/>
    <w:rsid w:val="008B251B"/>
    <w:rsid w:val="008E1EA1"/>
    <w:rsid w:val="008E3908"/>
    <w:rsid w:val="008E3AE1"/>
    <w:rsid w:val="008F3867"/>
    <w:rsid w:val="009066E8"/>
    <w:rsid w:val="0091580F"/>
    <w:rsid w:val="0092597F"/>
    <w:rsid w:val="009440E4"/>
    <w:rsid w:val="009470BC"/>
    <w:rsid w:val="00966F25"/>
    <w:rsid w:val="0097108C"/>
    <w:rsid w:val="00981529"/>
    <w:rsid w:val="00982177"/>
    <w:rsid w:val="009909B8"/>
    <w:rsid w:val="0099288D"/>
    <w:rsid w:val="009B2481"/>
    <w:rsid w:val="009C6EBA"/>
    <w:rsid w:val="009D6CCD"/>
    <w:rsid w:val="009E4357"/>
    <w:rsid w:val="009F1A79"/>
    <w:rsid w:val="00A05E7B"/>
    <w:rsid w:val="00A11A9E"/>
    <w:rsid w:val="00A11BDF"/>
    <w:rsid w:val="00A166DC"/>
    <w:rsid w:val="00A254EA"/>
    <w:rsid w:val="00A32A84"/>
    <w:rsid w:val="00A538C8"/>
    <w:rsid w:val="00A85FBE"/>
    <w:rsid w:val="00AB1D3F"/>
    <w:rsid w:val="00AB44B3"/>
    <w:rsid w:val="00AB59B9"/>
    <w:rsid w:val="00AC325E"/>
    <w:rsid w:val="00AC58FC"/>
    <w:rsid w:val="00AD5AB1"/>
    <w:rsid w:val="00AD650B"/>
    <w:rsid w:val="00AF2983"/>
    <w:rsid w:val="00AF3BD7"/>
    <w:rsid w:val="00B02DD5"/>
    <w:rsid w:val="00B150BA"/>
    <w:rsid w:val="00B208E4"/>
    <w:rsid w:val="00B308DF"/>
    <w:rsid w:val="00B476AF"/>
    <w:rsid w:val="00B479BE"/>
    <w:rsid w:val="00B57B7B"/>
    <w:rsid w:val="00B62BEE"/>
    <w:rsid w:val="00B65B35"/>
    <w:rsid w:val="00B676FB"/>
    <w:rsid w:val="00B70AE3"/>
    <w:rsid w:val="00B77B56"/>
    <w:rsid w:val="00BA2DD7"/>
    <w:rsid w:val="00BB11FC"/>
    <w:rsid w:val="00BB463B"/>
    <w:rsid w:val="00BB7C55"/>
    <w:rsid w:val="00BC36C6"/>
    <w:rsid w:val="00BC6ECE"/>
    <w:rsid w:val="00BE6D91"/>
    <w:rsid w:val="00BF2ED6"/>
    <w:rsid w:val="00C01B1F"/>
    <w:rsid w:val="00C17FD1"/>
    <w:rsid w:val="00C24332"/>
    <w:rsid w:val="00C24EAC"/>
    <w:rsid w:val="00C256B7"/>
    <w:rsid w:val="00C429B5"/>
    <w:rsid w:val="00C63443"/>
    <w:rsid w:val="00C72BD8"/>
    <w:rsid w:val="00C72BEA"/>
    <w:rsid w:val="00C81540"/>
    <w:rsid w:val="00C86043"/>
    <w:rsid w:val="00CA0D22"/>
    <w:rsid w:val="00CA4533"/>
    <w:rsid w:val="00CB616E"/>
    <w:rsid w:val="00CB76FB"/>
    <w:rsid w:val="00CC0517"/>
    <w:rsid w:val="00CC148C"/>
    <w:rsid w:val="00CC572B"/>
    <w:rsid w:val="00CC6F52"/>
    <w:rsid w:val="00CC7EA1"/>
    <w:rsid w:val="00CD6E36"/>
    <w:rsid w:val="00CE372E"/>
    <w:rsid w:val="00CE4014"/>
    <w:rsid w:val="00CE699B"/>
    <w:rsid w:val="00D0729B"/>
    <w:rsid w:val="00D1342C"/>
    <w:rsid w:val="00D229F4"/>
    <w:rsid w:val="00D267D1"/>
    <w:rsid w:val="00D32C99"/>
    <w:rsid w:val="00D36B77"/>
    <w:rsid w:val="00D560D8"/>
    <w:rsid w:val="00D67D86"/>
    <w:rsid w:val="00D7061E"/>
    <w:rsid w:val="00D82CFB"/>
    <w:rsid w:val="00D833FE"/>
    <w:rsid w:val="00D9196F"/>
    <w:rsid w:val="00DA3B0B"/>
    <w:rsid w:val="00DA60E7"/>
    <w:rsid w:val="00DA6D22"/>
    <w:rsid w:val="00DC2193"/>
    <w:rsid w:val="00DC2E61"/>
    <w:rsid w:val="00DC618F"/>
    <w:rsid w:val="00DC687A"/>
    <w:rsid w:val="00DD0D83"/>
    <w:rsid w:val="00DD25E3"/>
    <w:rsid w:val="00DF187D"/>
    <w:rsid w:val="00E07523"/>
    <w:rsid w:val="00E11A6F"/>
    <w:rsid w:val="00E14885"/>
    <w:rsid w:val="00E173C2"/>
    <w:rsid w:val="00E23102"/>
    <w:rsid w:val="00E30190"/>
    <w:rsid w:val="00E3163F"/>
    <w:rsid w:val="00E32A2C"/>
    <w:rsid w:val="00E35E1C"/>
    <w:rsid w:val="00E50B68"/>
    <w:rsid w:val="00E51A1A"/>
    <w:rsid w:val="00E63EC9"/>
    <w:rsid w:val="00E66E81"/>
    <w:rsid w:val="00E67281"/>
    <w:rsid w:val="00E7659A"/>
    <w:rsid w:val="00E8710F"/>
    <w:rsid w:val="00EA2A44"/>
    <w:rsid w:val="00EC2A35"/>
    <w:rsid w:val="00ED39E3"/>
    <w:rsid w:val="00ED6173"/>
    <w:rsid w:val="00EE40F5"/>
    <w:rsid w:val="00EF09BA"/>
    <w:rsid w:val="00EF476D"/>
    <w:rsid w:val="00EF4FBD"/>
    <w:rsid w:val="00F112FA"/>
    <w:rsid w:val="00F13E2C"/>
    <w:rsid w:val="00F15C98"/>
    <w:rsid w:val="00F20019"/>
    <w:rsid w:val="00F46718"/>
    <w:rsid w:val="00F56D57"/>
    <w:rsid w:val="00F60CF5"/>
    <w:rsid w:val="00F640D8"/>
    <w:rsid w:val="00F91E83"/>
    <w:rsid w:val="00FA7244"/>
    <w:rsid w:val="00FB603A"/>
    <w:rsid w:val="00FC555C"/>
    <w:rsid w:val="00FD19A2"/>
    <w:rsid w:val="00FD6C2D"/>
    <w:rsid w:val="00FE194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33BCE"/>
  <w15:docId w15:val="{FB02001C-5197-4B6C-9D4C-F9DF8D2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9909B8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F3FB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BBC8-A560-404F-842B-72E5638F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2791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Пользователь</cp:lastModifiedBy>
  <cp:revision>6</cp:revision>
  <cp:lastPrinted>2024-02-09T10:22:00Z</cp:lastPrinted>
  <dcterms:created xsi:type="dcterms:W3CDTF">2024-03-26T13:06:00Z</dcterms:created>
  <dcterms:modified xsi:type="dcterms:W3CDTF">2024-03-29T13:20:00Z</dcterms:modified>
</cp:coreProperties>
</file>